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76"/>
        <w:gridCol w:w="1858"/>
        <w:gridCol w:w="2868"/>
      </w:tblGrid>
      <w:tr w:rsidR="008415CC" w:rsidRPr="004A663B" w:rsidTr="008415CC">
        <w:tc>
          <w:tcPr>
            <w:tcW w:w="3150" w:type="dxa"/>
            <w:shd w:val="clear" w:color="auto" w:fill="C6D9F1" w:themeFill="text2" w:themeFillTint="33"/>
          </w:tcPr>
          <w:p w:rsidR="00343C74" w:rsidRPr="004A663B" w:rsidRDefault="00343C74" w:rsidP="00343C74">
            <w:pPr>
              <w:spacing w:after="0" w:line="240" w:lineRule="auto"/>
              <w:jc w:val="center"/>
              <w:rPr>
                <w:rFonts w:ascii="Arial" w:hAnsi="Arial" w:cs="Arial"/>
                <w:b/>
                <w:sz w:val="18"/>
                <w:szCs w:val="18"/>
              </w:rPr>
            </w:pPr>
            <w:r>
              <w:rPr>
                <w:rFonts w:ascii="Arial" w:hAnsi="Arial" w:cs="Arial"/>
                <w:b/>
                <w:sz w:val="18"/>
                <w:szCs w:val="18"/>
              </w:rPr>
              <w:t>VENUE</w:t>
            </w:r>
          </w:p>
          <w:p w:rsidR="008415CC" w:rsidRPr="00343C74" w:rsidRDefault="002A72D2" w:rsidP="00343C74">
            <w:pPr>
              <w:spacing w:after="0" w:line="240" w:lineRule="auto"/>
              <w:jc w:val="center"/>
              <w:rPr>
                <w:rFonts w:ascii="Arial" w:hAnsi="Arial" w:cs="Arial"/>
                <w:b/>
              </w:rPr>
            </w:pPr>
            <w:r>
              <w:rPr>
                <w:rFonts w:ascii="Arial" w:hAnsi="Arial" w:cs="Arial"/>
                <w:sz w:val="18"/>
                <w:szCs w:val="18"/>
              </w:rPr>
              <w:t>Bewsey Lodge Primary School</w:t>
            </w:r>
          </w:p>
        </w:tc>
        <w:tc>
          <w:tcPr>
            <w:tcW w:w="3434" w:type="dxa"/>
            <w:gridSpan w:val="2"/>
            <w:shd w:val="clear" w:color="auto" w:fill="C6D9F1" w:themeFill="text2" w:themeFillTint="33"/>
          </w:tcPr>
          <w:p w:rsidR="008415CC" w:rsidRPr="00343C74" w:rsidRDefault="00AB033E" w:rsidP="00A50754">
            <w:pPr>
              <w:spacing w:after="0" w:line="240" w:lineRule="auto"/>
              <w:jc w:val="center"/>
              <w:rPr>
                <w:rFonts w:ascii="Arial" w:hAnsi="Arial" w:cs="Arial"/>
                <w:sz w:val="28"/>
                <w:szCs w:val="28"/>
              </w:rPr>
            </w:pPr>
            <w:r>
              <w:rPr>
                <w:rFonts w:ascii="Arial" w:hAnsi="Arial" w:cs="Arial"/>
                <w:b/>
                <w:sz w:val="28"/>
                <w:szCs w:val="28"/>
              </w:rPr>
              <w:t>RESOURCE COMMITTEE</w:t>
            </w:r>
          </w:p>
        </w:tc>
        <w:tc>
          <w:tcPr>
            <w:tcW w:w="2868" w:type="dxa"/>
            <w:shd w:val="clear" w:color="auto" w:fill="C6D9F1" w:themeFill="text2" w:themeFillTint="33"/>
          </w:tcPr>
          <w:p w:rsidR="008415CC" w:rsidRPr="004A663B" w:rsidRDefault="00A90C71" w:rsidP="00A50754">
            <w:pPr>
              <w:spacing w:after="0" w:line="240" w:lineRule="auto"/>
              <w:jc w:val="center"/>
              <w:rPr>
                <w:rFonts w:ascii="Arial" w:hAnsi="Arial" w:cs="Arial"/>
                <w:b/>
                <w:sz w:val="18"/>
                <w:szCs w:val="18"/>
              </w:rPr>
            </w:pPr>
            <w:r>
              <w:rPr>
                <w:rFonts w:ascii="Arial" w:hAnsi="Arial" w:cs="Arial"/>
                <w:b/>
                <w:sz w:val="18"/>
                <w:szCs w:val="18"/>
              </w:rPr>
              <w:t>DATE</w:t>
            </w:r>
          </w:p>
          <w:p w:rsidR="008415CC" w:rsidRPr="004A663B" w:rsidRDefault="001B6826" w:rsidP="003A5EB1">
            <w:pPr>
              <w:spacing w:after="0" w:line="240" w:lineRule="auto"/>
              <w:jc w:val="center"/>
              <w:rPr>
                <w:rFonts w:ascii="Arial" w:hAnsi="Arial" w:cs="Arial"/>
                <w:sz w:val="18"/>
                <w:szCs w:val="18"/>
              </w:rPr>
            </w:pPr>
            <w:r>
              <w:rPr>
                <w:rFonts w:ascii="Arial" w:hAnsi="Arial" w:cs="Arial"/>
                <w:sz w:val="18"/>
                <w:szCs w:val="18"/>
              </w:rPr>
              <w:t>25</w:t>
            </w:r>
            <w:r w:rsidRPr="001B6826">
              <w:rPr>
                <w:rFonts w:ascii="Arial" w:hAnsi="Arial" w:cs="Arial"/>
                <w:sz w:val="18"/>
                <w:szCs w:val="18"/>
                <w:vertAlign w:val="superscript"/>
              </w:rPr>
              <w:t>th</w:t>
            </w:r>
            <w:r>
              <w:rPr>
                <w:rFonts w:ascii="Arial" w:hAnsi="Arial" w:cs="Arial"/>
                <w:sz w:val="18"/>
                <w:szCs w:val="18"/>
              </w:rPr>
              <w:t xml:space="preserve"> October 2023</w:t>
            </w:r>
          </w:p>
        </w:tc>
      </w:tr>
      <w:tr w:rsidR="008415CC" w:rsidRPr="004A663B" w:rsidTr="008415CC">
        <w:tc>
          <w:tcPr>
            <w:tcW w:w="3150" w:type="dxa"/>
            <w:shd w:val="clear" w:color="auto" w:fill="C6D9F1" w:themeFill="text2" w:themeFillTint="33"/>
          </w:tcPr>
          <w:p w:rsidR="008415CC" w:rsidRPr="004A663B" w:rsidRDefault="008415CC" w:rsidP="00A50754">
            <w:pPr>
              <w:spacing w:after="0" w:line="240" w:lineRule="auto"/>
              <w:jc w:val="center"/>
              <w:rPr>
                <w:rFonts w:ascii="Arial" w:hAnsi="Arial" w:cs="Arial"/>
                <w:b/>
                <w:sz w:val="18"/>
                <w:szCs w:val="18"/>
              </w:rPr>
            </w:pPr>
            <w:r w:rsidRPr="004A663B">
              <w:rPr>
                <w:rFonts w:ascii="Arial" w:hAnsi="Arial" w:cs="Arial"/>
                <w:b/>
                <w:sz w:val="18"/>
                <w:szCs w:val="18"/>
              </w:rPr>
              <w:t>Chair</w:t>
            </w:r>
          </w:p>
          <w:p w:rsidR="008415CC" w:rsidRPr="004A663B" w:rsidRDefault="002A72D2" w:rsidP="00A50754">
            <w:pPr>
              <w:spacing w:after="0" w:line="240" w:lineRule="auto"/>
              <w:jc w:val="center"/>
              <w:rPr>
                <w:rFonts w:ascii="Arial" w:hAnsi="Arial" w:cs="Arial"/>
                <w:sz w:val="18"/>
                <w:szCs w:val="18"/>
              </w:rPr>
            </w:pPr>
            <w:r>
              <w:rPr>
                <w:rFonts w:ascii="Arial" w:hAnsi="Arial" w:cs="Arial"/>
                <w:sz w:val="18"/>
                <w:szCs w:val="18"/>
              </w:rPr>
              <w:t>Mike Jones</w:t>
            </w:r>
          </w:p>
        </w:tc>
        <w:tc>
          <w:tcPr>
            <w:tcW w:w="3434" w:type="dxa"/>
            <w:gridSpan w:val="2"/>
            <w:shd w:val="clear" w:color="auto" w:fill="C6D9F1" w:themeFill="text2" w:themeFillTint="33"/>
          </w:tcPr>
          <w:p w:rsidR="008415CC" w:rsidRPr="004A663B" w:rsidRDefault="00A50754" w:rsidP="00A50754">
            <w:pPr>
              <w:spacing w:after="0" w:line="240" w:lineRule="auto"/>
              <w:jc w:val="center"/>
              <w:rPr>
                <w:rFonts w:ascii="Arial" w:hAnsi="Arial" w:cs="Arial"/>
                <w:b/>
                <w:sz w:val="28"/>
                <w:szCs w:val="28"/>
              </w:rPr>
            </w:pPr>
            <w:r w:rsidRPr="004A663B">
              <w:rPr>
                <w:rFonts w:ascii="Arial" w:hAnsi="Arial" w:cs="Arial"/>
                <w:b/>
                <w:sz w:val="28"/>
                <w:szCs w:val="28"/>
              </w:rPr>
              <w:t>MINUTES</w:t>
            </w:r>
          </w:p>
        </w:tc>
        <w:tc>
          <w:tcPr>
            <w:tcW w:w="2868" w:type="dxa"/>
            <w:shd w:val="clear" w:color="auto" w:fill="C6D9F1" w:themeFill="text2" w:themeFillTint="33"/>
          </w:tcPr>
          <w:p w:rsidR="008415CC" w:rsidRPr="00E43B62" w:rsidRDefault="00E43B62" w:rsidP="00A50754">
            <w:pPr>
              <w:spacing w:after="0" w:line="240" w:lineRule="auto"/>
              <w:jc w:val="center"/>
              <w:rPr>
                <w:rFonts w:ascii="Arial" w:hAnsi="Arial" w:cs="Arial"/>
                <w:b/>
                <w:sz w:val="18"/>
                <w:szCs w:val="18"/>
              </w:rPr>
            </w:pPr>
            <w:r w:rsidRPr="00E43B62">
              <w:rPr>
                <w:rFonts w:ascii="Arial" w:hAnsi="Arial" w:cs="Arial"/>
                <w:b/>
                <w:sz w:val="18"/>
                <w:szCs w:val="18"/>
              </w:rPr>
              <w:t>Time</w:t>
            </w:r>
          </w:p>
          <w:p w:rsidR="00A90C71" w:rsidRPr="00D1578D" w:rsidRDefault="00D93ACB" w:rsidP="00A50754">
            <w:pPr>
              <w:spacing w:after="0" w:line="240" w:lineRule="auto"/>
              <w:jc w:val="center"/>
              <w:rPr>
                <w:rFonts w:ascii="Arial" w:hAnsi="Arial" w:cs="Arial"/>
                <w:sz w:val="18"/>
                <w:szCs w:val="18"/>
              </w:rPr>
            </w:pPr>
            <w:r w:rsidRPr="00D1578D">
              <w:rPr>
                <w:rFonts w:ascii="Arial" w:hAnsi="Arial" w:cs="Arial"/>
                <w:sz w:val="18"/>
                <w:szCs w:val="18"/>
              </w:rPr>
              <w:t>4pm</w:t>
            </w:r>
          </w:p>
          <w:p w:rsidR="008415CC" w:rsidRPr="004A663B" w:rsidRDefault="008415CC" w:rsidP="00A50754">
            <w:pPr>
              <w:spacing w:after="0" w:line="240" w:lineRule="auto"/>
              <w:jc w:val="center"/>
              <w:rPr>
                <w:rFonts w:ascii="Arial" w:hAnsi="Arial" w:cs="Arial"/>
                <w:sz w:val="18"/>
                <w:szCs w:val="18"/>
              </w:rPr>
            </w:pPr>
          </w:p>
        </w:tc>
      </w:tr>
      <w:tr w:rsidR="00F52450" w:rsidRPr="004A663B" w:rsidTr="00CE4162">
        <w:tc>
          <w:tcPr>
            <w:tcW w:w="4726" w:type="dxa"/>
            <w:gridSpan w:val="2"/>
          </w:tcPr>
          <w:p w:rsidR="00F36989" w:rsidRDefault="00E43B62" w:rsidP="008415CC">
            <w:pPr>
              <w:spacing w:after="0" w:line="240" w:lineRule="auto"/>
              <w:rPr>
                <w:rFonts w:ascii="Arial" w:hAnsi="Arial" w:cs="Arial"/>
                <w:b/>
                <w:sz w:val="18"/>
                <w:szCs w:val="18"/>
              </w:rPr>
            </w:pPr>
            <w:r>
              <w:rPr>
                <w:rFonts w:ascii="Arial" w:hAnsi="Arial" w:cs="Arial"/>
                <w:b/>
                <w:sz w:val="18"/>
                <w:szCs w:val="18"/>
              </w:rPr>
              <w:t>Present</w:t>
            </w:r>
          </w:p>
          <w:p w:rsidR="00E43B62" w:rsidRDefault="002A72D2" w:rsidP="008415CC">
            <w:pPr>
              <w:spacing w:after="0" w:line="240" w:lineRule="auto"/>
              <w:rPr>
                <w:rFonts w:ascii="Arial" w:hAnsi="Arial" w:cs="Arial"/>
                <w:sz w:val="18"/>
                <w:szCs w:val="18"/>
              </w:rPr>
            </w:pPr>
            <w:r>
              <w:rPr>
                <w:rFonts w:ascii="Arial" w:hAnsi="Arial" w:cs="Arial"/>
                <w:sz w:val="18"/>
                <w:szCs w:val="18"/>
              </w:rPr>
              <w:t xml:space="preserve">David Wright, </w:t>
            </w:r>
            <w:r w:rsidR="00E43B62">
              <w:rPr>
                <w:rFonts w:ascii="Arial" w:hAnsi="Arial" w:cs="Arial"/>
                <w:sz w:val="18"/>
                <w:szCs w:val="18"/>
              </w:rPr>
              <w:t>Chloe Turnbu</w:t>
            </w:r>
            <w:r>
              <w:rPr>
                <w:rFonts w:ascii="Arial" w:hAnsi="Arial" w:cs="Arial"/>
                <w:sz w:val="18"/>
                <w:szCs w:val="18"/>
              </w:rPr>
              <w:t>ll</w:t>
            </w:r>
            <w:r w:rsidR="00E62C88">
              <w:rPr>
                <w:rFonts w:ascii="Arial" w:hAnsi="Arial" w:cs="Arial"/>
                <w:sz w:val="18"/>
                <w:szCs w:val="18"/>
              </w:rPr>
              <w:t>, Emma Williams</w:t>
            </w:r>
            <w:r w:rsidR="001B6826">
              <w:rPr>
                <w:rFonts w:ascii="Arial" w:hAnsi="Arial" w:cs="Arial"/>
                <w:sz w:val="18"/>
                <w:szCs w:val="18"/>
              </w:rPr>
              <w:t xml:space="preserve"> </w:t>
            </w:r>
            <w:r>
              <w:rPr>
                <w:rFonts w:ascii="Arial" w:hAnsi="Arial" w:cs="Arial"/>
                <w:sz w:val="18"/>
                <w:szCs w:val="18"/>
              </w:rPr>
              <w:t>and Mike Jones</w:t>
            </w:r>
          </w:p>
          <w:p w:rsidR="005B47CD" w:rsidRDefault="005B47CD" w:rsidP="008415CC">
            <w:pPr>
              <w:spacing w:after="0" w:line="240" w:lineRule="auto"/>
              <w:rPr>
                <w:rFonts w:ascii="Arial" w:hAnsi="Arial" w:cs="Arial"/>
                <w:b/>
                <w:sz w:val="18"/>
                <w:szCs w:val="18"/>
              </w:rPr>
            </w:pPr>
            <w:r>
              <w:rPr>
                <w:rFonts w:ascii="Arial" w:hAnsi="Arial" w:cs="Arial"/>
                <w:b/>
                <w:sz w:val="18"/>
                <w:szCs w:val="18"/>
              </w:rPr>
              <w:t>Minute Clerk</w:t>
            </w:r>
          </w:p>
          <w:p w:rsidR="005B47CD" w:rsidRPr="005B47CD" w:rsidRDefault="001B6826" w:rsidP="008415CC">
            <w:pPr>
              <w:spacing w:after="0" w:line="240" w:lineRule="auto"/>
              <w:rPr>
                <w:rFonts w:ascii="Arial" w:hAnsi="Arial" w:cs="Arial"/>
                <w:sz w:val="18"/>
                <w:szCs w:val="18"/>
              </w:rPr>
            </w:pPr>
            <w:r>
              <w:rPr>
                <w:rFonts w:ascii="Arial" w:hAnsi="Arial" w:cs="Arial"/>
                <w:sz w:val="18"/>
                <w:szCs w:val="18"/>
              </w:rPr>
              <w:t>Julie Iredale</w:t>
            </w:r>
          </w:p>
          <w:p w:rsidR="00F52450" w:rsidRDefault="00F52450" w:rsidP="00F52450">
            <w:pPr>
              <w:spacing w:after="0" w:line="240" w:lineRule="auto"/>
              <w:rPr>
                <w:rFonts w:ascii="Arial" w:hAnsi="Arial" w:cs="Arial"/>
                <w:sz w:val="18"/>
                <w:szCs w:val="18"/>
              </w:rPr>
            </w:pPr>
          </w:p>
        </w:tc>
        <w:tc>
          <w:tcPr>
            <w:tcW w:w="4726" w:type="dxa"/>
            <w:gridSpan w:val="2"/>
          </w:tcPr>
          <w:p w:rsidR="00F52450" w:rsidRDefault="00412F80" w:rsidP="00E11D07">
            <w:pPr>
              <w:spacing w:after="0" w:line="240" w:lineRule="auto"/>
              <w:rPr>
                <w:rFonts w:ascii="Arial" w:hAnsi="Arial" w:cs="Arial"/>
                <w:b/>
                <w:sz w:val="18"/>
                <w:szCs w:val="18"/>
              </w:rPr>
            </w:pPr>
            <w:r>
              <w:rPr>
                <w:rFonts w:ascii="Arial" w:hAnsi="Arial" w:cs="Arial"/>
                <w:b/>
                <w:sz w:val="18"/>
                <w:szCs w:val="18"/>
              </w:rPr>
              <w:t>Apologies</w:t>
            </w:r>
          </w:p>
          <w:p w:rsidR="00EC5A85" w:rsidRPr="00EC5A85" w:rsidRDefault="006B5AF2" w:rsidP="00E11D07">
            <w:pPr>
              <w:spacing w:after="0" w:line="240" w:lineRule="auto"/>
              <w:rPr>
                <w:rFonts w:ascii="Arial" w:hAnsi="Arial" w:cs="Arial"/>
                <w:sz w:val="18"/>
                <w:szCs w:val="18"/>
              </w:rPr>
            </w:pPr>
            <w:r>
              <w:rPr>
                <w:rFonts w:ascii="Arial" w:hAnsi="Arial" w:cs="Arial"/>
                <w:sz w:val="18"/>
                <w:szCs w:val="18"/>
              </w:rPr>
              <w:t>Lee-Anne McCready-Foreman</w:t>
            </w:r>
            <w:r w:rsidR="001B6826">
              <w:rPr>
                <w:rFonts w:ascii="Arial" w:hAnsi="Arial" w:cs="Arial"/>
                <w:sz w:val="18"/>
                <w:szCs w:val="18"/>
              </w:rPr>
              <w:t xml:space="preserve"> and Nigel Spencer</w:t>
            </w:r>
          </w:p>
        </w:tc>
      </w:tr>
    </w:tbl>
    <w:p w:rsidR="008415CC" w:rsidRPr="004A663B" w:rsidRDefault="008415CC" w:rsidP="00197C02">
      <w:pPr>
        <w:spacing w:after="0" w:line="240" w:lineRule="auto"/>
        <w:rPr>
          <w:rFonts w:ascii="Arial" w:hAnsi="Arial" w:cs="Arial"/>
          <w:sz w:val="18"/>
          <w:szCs w:val="18"/>
        </w:rPr>
      </w:pPr>
    </w:p>
    <w:tbl>
      <w:tblPr>
        <w:tblW w:w="945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3827"/>
        <w:gridCol w:w="2868"/>
      </w:tblGrid>
      <w:tr w:rsidR="008415CC" w:rsidRPr="004A663B" w:rsidTr="00D65C9F">
        <w:trPr>
          <w:tblHeader/>
        </w:trPr>
        <w:tc>
          <w:tcPr>
            <w:tcW w:w="2757" w:type="dxa"/>
            <w:shd w:val="clear" w:color="auto" w:fill="C6D9F1" w:themeFill="text2" w:themeFillTint="33"/>
          </w:tcPr>
          <w:p w:rsidR="008415CC" w:rsidRPr="004A663B" w:rsidRDefault="008415CC" w:rsidP="008415CC">
            <w:pPr>
              <w:spacing w:after="0" w:line="240" w:lineRule="auto"/>
              <w:jc w:val="center"/>
              <w:rPr>
                <w:rFonts w:ascii="Arial" w:hAnsi="Arial" w:cs="Arial"/>
                <w:b/>
                <w:sz w:val="18"/>
                <w:szCs w:val="18"/>
              </w:rPr>
            </w:pPr>
            <w:r w:rsidRPr="004A663B">
              <w:rPr>
                <w:rFonts w:ascii="Arial" w:hAnsi="Arial" w:cs="Arial"/>
                <w:b/>
                <w:sz w:val="18"/>
                <w:szCs w:val="18"/>
              </w:rPr>
              <w:t>ITEM</w:t>
            </w:r>
          </w:p>
        </w:tc>
        <w:tc>
          <w:tcPr>
            <w:tcW w:w="3827" w:type="dxa"/>
            <w:shd w:val="clear" w:color="auto" w:fill="C6D9F1" w:themeFill="text2" w:themeFillTint="33"/>
          </w:tcPr>
          <w:p w:rsidR="008415CC" w:rsidRPr="004A663B" w:rsidRDefault="008415CC" w:rsidP="008415CC">
            <w:pPr>
              <w:spacing w:after="0" w:line="240" w:lineRule="auto"/>
              <w:jc w:val="center"/>
              <w:rPr>
                <w:rFonts w:ascii="Arial" w:hAnsi="Arial" w:cs="Arial"/>
                <w:b/>
                <w:sz w:val="18"/>
                <w:szCs w:val="18"/>
              </w:rPr>
            </w:pPr>
            <w:r w:rsidRPr="004A663B">
              <w:rPr>
                <w:rFonts w:ascii="Arial" w:hAnsi="Arial" w:cs="Arial"/>
                <w:b/>
                <w:sz w:val="18"/>
                <w:szCs w:val="18"/>
              </w:rPr>
              <w:t>INFORMATION</w:t>
            </w:r>
          </w:p>
        </w:tc>
        <w:tc>
          <w:tcPr>
            <w:tcW w:w="2868" w:type="dxa"/>
            <w:shd w:val="clear" w:color="auto" w:fill="C6D9F1" w:themeFill="text2" w:themeFillTint="33"/>
          </w:tcPr>
          <w:p w:rsidR="008415CC" w:rsidRPr="004A663B" w:rsidRDefault="008415CC" w:rsidP="008415CC">
            <w:pPr>
              <w:spacing w:after="0" w:line="240" w:lineRule="auto"/>
              <w:jc w:val="center"/>
              <w:rPr>
                <w:rFonts w:ascii="Arial" w:hAnsi="Arial" w:cs="Arial"/>
                <w:b/>
                <w:sz w:val="18"/>
                <w:szCs w:val="18"/>
              </w:rPr>
            </w:pPr>
            <w:r w:rsidRPr="004A663B">
              <w:rPr>
                <w:rFonts w:ascii="Arial" w:hAnsi="Arial" w:cs="Arial"/>
                <w:b/>
                <w:sz w:val="18"/>
                <w:szCs w:val="18"/>
              </w:rPr>
              <w:t>ACTION</w:t>
            </w:r>
          </w:p>
        </w:tc>
      </w:tr>
      <w:tr w:rsidR="005B47CD" w:rsidRPr="004A663B" w:rsidTr="00D65C9F">
        <w:tc>
          <w:tcPr>
            <w:tcW w:w="2757" w:type="dxa"/>
            <w:shd w:val="clear" w:color="auto" w:fill="auto"/>
          </w:tcPr>
          <w:p w:rsidR="00D9717D" w:rsidRPr="00E11D07" w:rsidRDefault="00B93F05" w:rsidP="00C859CF">
            <w:pPr>
              <w:pStyle w:val="ListParagraph"/>
              <w:numPr>
                <w:ilvl w:val="0"/>
                <w:numId w:val="5"/>
              </w:numPr>
              <w:spacing w:after="0" w:line="240" w:lineRule="auto"/>
              <w:rPr>
                <w:rFonts w:ascii="Arial" w:hAnsi="Arial" w:cs="Arial"/>
                <w:b/>
                <w:sz w:val="18"/>
                <w:szCs w:val="18"/>
              </w:rPr>
            </w:pPr>
            <w:r w:rsidRPr="00E11D07">
              <w:rPr>
                <w:rFonts w:ascii="Arial" w:hAnsi="Arial" w:cs="Arial"/>
                <w:b/>
                <w:sz w:val="18"/>
                <w:szCs w:val="18"/>
              </w:rPr>
              <w:t xml:space="preserve">Welcome </w:t>
            </w:r>
          </w:p>
        </w:tc>
        <w:tc>
          <w:tcPr>
            <w:tcW w:w="3827" w:type="dxa"/>
            <w:shd w:val="clear" w:color="auto" w:fill="auto"/>
          </w:tcPr>
          <w:p w:rsidR="009135D6" w:rsidRPr="00C50EB5" w:rsidRDefault="009135D6" w:rsidP="00C50EB5">
            <w:pPr>
              <w:pStyle w:val="ListParagraph"/>
              <w:numPr>
                <w:ilvl w:val="0"/>
                <w:numId w:val="4"/>
              </w:numPr>
              <w:spacing w:after="0" w:line="240" w:lineRule="auto"/>
              <w:rPr>
                <w:rFonts w:ascii="Arial" w:hAnsi="Arial" w:cs="Arial"/>
                <w:sz w:val="18"/>
                <w:szCs w:val="18"/>
              </w:rPr>
            </w:pPr>
            <w:r>
              <w:rPr>
                <w:rFonts w:ascii="Arial" w:hAnsi="Arial" w:cs="Arial"/>
                <w:sz w:val="18"/>
                <w:szCs w:val="18"/>
              </w:rPr>
              <w:t>MJ welcomed everyone to the meeting</w:t>
            </w:r>
          </w:p>
        </w:tc>
        <w:tc>
          <w:tcPr>
            <w:tcW w:w="2868" w:type="dxa"/>
            <w:shd w:val="clear" w:color="auto" w:fill="auto"/>
          </w:tcPr>
          <w:p w:rsidR="005B47CD" w:rsidRPr="005B47CD" w:rsidRDefault="005B47CD" w:rsidP="008415CC">
            <w:pPr>
              <w:spacing w:after="0" w:line="240" w:lineRule="auto"/>
              <w:rPr>
                <w:rFonts w:ascii="Arial" w:hAnsi="Arial" w:cs="Arial"/>
                <w:sz w:val="18"/>
                <w:szCs w:val="18"/>
              </w:rPr>
            </w:pPr>
          </w:p>
        </w:tc>
      </w:tr>
      <w:tr w:rsidR="00B93F05" w:rsidRPr="004A663B" w:rsidTr="00D65C9F">
        <w:tc>
          <w:tcPr>
            <w:tcW w:w="2757" w:type="dxa"/>
            <w:shd w:val="clear" w:color="auto" w:fill="auto"/>
          </w:tcPr>
          <w:p w:rsidR="00B93F05" w:rsidRPr="00E11D07" w:rsidRDefault="00B93F05" w:rsidP="00C859CF">
            <w:pPr>
              <w:pStyle w:val="ListParagraph"/>
              <w:numPr>
                <w:ilvl w:val="0"/>
                <w:numId w:val="5"/>
              </w:numPr>
              <w:spacing w:after="0" w:line="240" w:lineRule="auto"/>
              <w:rPr>
                <w:rFonts w:ascii="Arial" w:hAnsi="Arial" w:cs="Arial"/>
                <w:b/>
                <w:sz w:val="18"/>
                <w:szCs w:val="18"/>
              </w:rPr>
            </w:pPr>
            <w:r w:rsidRPr="00E11D07">
              <w:rPr>
                <w:rFonts w:ascii="Arial" w:hAnsi="Arial" w:cs="Arial"/>
                <w:b/>
                <w:sz w:val="18"/>
                <w:szCs w:val="18"/>
              </w:rPr>
              <w:t>Apologies</w:t>
            </w:r>
          </w:p>
        </w:tc>
        <w:tc>
          <w:tcPr>
            <w:tcW w:w="3827" w:type="dxa"/>
            <w:shd w:val="clear" w:color="auto" w:fill="auto"/>
          </w:tcPr>
          <w:p w:rsidR="00B93F05" w:rsidRPr="00B93F05" w:rsidRDefault="006B5AF2" w:rsidP="00C859CF">
            <w:pPr>
              <w:pStyle w:val="ListParagraph"/>
              <w:numPr>
                <w:ilvl w:val="0"/>
                <w:numId w:val="3"/>
              </w:numPr>
              <w:spacing w:after="0" w:line="240" w:lineRule="auto"/>
              <w:rPr>
                <w:rFonts w:ascii="Arial" w:hAnsi="Arial" w:cs="Arial"/>
                <w:sz w:val="18"/>
                <w:szCs w:val="18"/>
              </w:rPr>
            </w:pPr>
            <w:r>
              <w:rPr>
                <w:rFonts w:ascii="Arial" w:hAnsi="Arial" w:cs="Arial"/>
                <w:sz w:val="18"/>
                <w:szCs w:val="18"/>
              </w:rPr>
              <w:t>Apologies were received from LMF</w:t>
            </w:r>
            <w:r w:rsidR="001B6826">
              <w:rPr>
                <w:rFonts w:ascii="Arial" w:hAnsi="Arial" w:cs="Arial"/>
                <w:sz w:val="18"/>
                <w:szCs w:val="18"/>
              </w:rPr>
              <w:t xml:space="preserve"> and NS</w:t>
            </w:r>
          </w:p>
        </w:tc>
        <w:tc>
          <w:tcPr>
            <w:tcW w:w="2868" w:type="dxa"/>
            <w:shd w:val="clear" w:color="auto" w:fill="auto"/>
          </w:tcPr>
          <w:p w:rsidR="00B93F05" w:rsidRPr="005B47CD" w:rsidRDefault="00B93F05" w:rsidP="008415CC">
            <w:pPr>
              <w:spacing w:after="0" w:line="240" w:lineRule="auto"/>
              <w:rPr>
                <w:rFonts w:ascii="Arial" w:hAnsi="Arial" w:cs="Arial"/>
                <w:sz w:val="18"/>
                <w:szCs w:val="18"/>
              </w:rPr>
            </w:pPr>
          </w:p>
        </w:tc>
      </w:tr>
      <w:tr w:rsidR="00826CE8" w:rsidRPr="004A663B" w:rsidTr="00D65C9F">
        <w:tc>
          <w:tcPr>
            <w:tcW w:w="2757" w:type="dxa"/>
            <w:shd w:val="clear" w:color="auto" w:fill="auto"/>
          </w:tcPr>
          <w:p w:rsidR="00826CE8" w:rsidRPr="00E11D07" w:rsidRDefault="00826CE8"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Declaration of Pecuniary Interests</w:t>
            </w:r>
          </w:p>
        </w:tc>
        <w:tc>
          <w:tcPr>
            <w:tcW w:w="3827" w:type="dxa"/>
            <w:shd w:val="clear" w:color="auto" w:fill="auto"/>
          </w:tcPr>
          <w:p w:rsidR="007C75E7" w:rsidRPr="009135D6" w:rsidRDefault="00367A7F" w:rsidP="009135D6">
            <w:pPr>
              <w:pStyle w:val="ListParagraph"/>
              <w:numPr>
                <w:ilvl w:val="0"/>
                <w:numId w:val="3"/>
              </w:numPr>
              <w:spacing w:after="0" w:line="240" w:lineRule="auto"/>
              <w:rPr>
                <w:rFonts w:ascii="Arial" w:hAnsi="Arial" w:cs="Arial"/>
                <w:sz w:val="18"/>
                <w:szCs w:val="18"/>
              </w:rPr>
            </w:pPr>
            <w:r>
              <w:rPr>
                <w:rFonts w:ascii="Arial" w:hAnsi="Arial" w:cs="Arial"/>
                <w:sz w:val="18"/>
                <w:szCs w:val="18"/>
              </w:rPr>
              <w:t>There were no Pecuniary Interests to declare</w:t>
            </w:r>
          </w:p>
        </w:tc>
        <w:tc>
          <w:tcPr>
            <w:tcW w:w="2868" w:type="dxa"/>
            <w:shd w:val="clear" w:color="auto" w:fill="auto"/>
          </w:tcPr>
          <w:p w:rsidR="00826CE8" w:rsidRPr="009135D6" w:rsidRDefault="00826CE8" w:rsidP="009135D6">
            <w:pPr>
              <w:spacing w:after="0" w:line="240" w:lineRule="auto"/>
              <w:ind w:left="360"/>
              <w:rPr>
                <w:rFonts w:ascii="Arial" w:hAnsi="Arial" w:cs="Arial"/>
                <w:b/>
                <w:sz w:val="18"/>
                <w:szCs w:val="18"/>
              </w:rPr>
            </w:pPr>
          </w:p>
        </w:tc>
      </w:tr>
      <w:tr w:rsidR="00E11D07" w:rsidRPr="004A663B" w:rsidTr="00D65C9F">
        <w:tc>
          <w:tcPr>
            <w:tcW w:w="2757" w:type="dxa"/>
            <w:vMerge w:val="restart"/>
            <w:shd w:val="clear" w:color="auto" w:fill="auto"/>
          </w:tcPr>
          <w:p w:rsidR="00E11D07" w:rsidRDefault="00E11D07" w:rsidP="00C859CF">
            <w:pPr>
              <w:pStyle w:val="ListParagraph"/>
              <w:numPr>
                <w:ilvl w:val="0"/>
                <w:numId w:val="5"/>
              </w:numPr>
              <w:spacing w:after="0" w:line="240" w:lineRule="auto"/>
              <w:rPr>
                <w:rFonts w:ascii="Arial" w:hAnsi="Arial" w:cs="Arial"/>
                <w:b/>
                <w:sz w:val="18"/>
                <w:szCs w:val="18"/>
              </w:rPr>
            </w:pPr>
            <w:r w:rsidRPr="00E11D07">
              <w:rPr>
                <w:rFonts w:ascii="Arial" w:hAnsi="Arial" w:cs="Arial"/>
                <w:b/>
                <w:sz w:val="18"/>
                <w:szCs w:val="18"/>
              </w:rPr>
              <w:t>Minutes</w:t>
            </w:r>
          </w:p>
          <w:p w:rsidR="00E11D07" w:rsidRDefault="00E11D07" w:rsidP="00E11D07">
            <w:pPr>
              <w:pStyle w:val="ListParagraph"/>
              <w:spacing w:after="0" w:line="240" w:lineRule="auto"/>
              <w:rPr>
                <w:rFonts w:ascii="Arial" w:hAnsi="Arial" w:cs="Arial"/>
                <w:b/>
                <w:sz w:val="18"/>
                <w:szCs w:val="18"/>
              </w:rPr>
            </w:pPr>
          </w:p>
          <w:p w:rsidR="00A743B6" w:rsidRDefault="00A743B6" w:rsidP="00E11D07">
            <w:pPr>
              <w:pStyle w:val="ListParagraph"/>
              <w:spacing w:after="0" w:line="240" w:lineRule="auto"/>
              <w:rPr>
                <w:rFonts w:ascii="Arial" w:hAnsi="Arial" w:cs="Arial"/>
                <w:b/>
                <w:sz w:val="18"/>
                <w:szCs w:val="18"/>
              </w:rPr>
            </w:pPr>
          </w:p>
          <w:p w:rsidR="00A743B6" w:rsidRDefault="00A743B6" w:rsidP="00E11D07">
            <w:pPr>
              <w:pStyle w:val="ListParagraph"/>
              <w:spacing w:after="0" w:line="240" w:lineRule="auto"/>
              <w:rPr>
                <w:rFonts w:ascii="Arial" w:hAnsi="Arial" w:cs="Arial"/>
                <w:b/>
                <w:sz w:val="18"/>
                <w:szCs w:val="18"/>
              </w:rPr>
            </w:pPr>
          </w:p>
          <w:p w:rsidR="00A743B6" w:rsidRPr="00E11D07" w:rsidRDefault="00A743B6" w:rsidP="00E11D07">
            <w:pPr>
              <w:pStyle w:val="ListParagraph"/>
              <w:spacing w:after="0" w:line="240" w:lineRule="auto"/>
              <w:rPr>
                <w:rFonts w:ascii="Arial" w:hAnsi="Arial" w:cs="Arial"/>
                <w:b/>
                <w:sz w:val="18"/>
                <w:szCs w:val="18"/>
              </w:rPr>
            </w:pPr>
          </w:p>
          <w:p w:rsidR="00E11D07" w:rsidRPr="00E11D07" w:rsidRDefault="00E11D07" w:rsidP="00E11D07">
            <w:pPr>
              <w:pStyle w:val="ListParagraph"/>
              <w:spacing w:after="0" w:line="240" w:lineRule="auto"/>
              <w:rPr>
                <w:rFonts w:ascii="Arial" w:hAnsi="Arial" w:cs="Arial"/>
                <w:b/>
                <w:sz w:val="18"/>
                <w:szCs w:val="18"/>
              </w:rPr>
            </w:pPr>
            <w:r w:rsidRPr="00E11D07">
              <w:rPr>
                <w:rFonts w:ascii="Arial" w:hAnsi="Arial" w:cs="Arial"/>
                <w:b/>
                <w:sz w:val="18"/>
                <w:szCs w:val="18"/>
              </w:rPr>
              <w:t>Matters Arising</w:t>
            </w:r>
          </w:p>
        </w:tc>
        <w:tc>
          <w:tcPr>
            <w:tcW w:w="3827" w:type="dxa"/>
            <w:shd w:val="clear" w:color="auto" w:fill="auto"/>
          </w:tcPr>
          <w:p w:rsidR="00BA3D46" w:rsidRPr="004A663B" w:rsidRDefault="00C13D4C" w:rsidP="00C13D4C">
            <w:pPr>
              <w:pStyle w:val="ListParagraph"/>
              <w:numPr>
                <w:ilvl w:val="0"/>
                <w:numId w:val="2"/>
              </w:numPr>
              <w:spacing w:after="0" w:line="240" w:lineRule="auto"/>
              <w:rPr>
                <w:rFonts w:ascii="Arial" w:hAnsi="Arial" w:cs="Arial"/>
                <w:b/>
                <w:sz w:val="18"/>
                <w:szCs w:val="18"/>
              </w:rPr>
            </w:pPr>
            <w:r>
              <w:rPr>
                <w:rFonts w:ascii="Arial" w:hAnsi="Arial" w:cs="Arial"/>
                <w:sz w:val="18"/>
                <w:szCs w:val="18"/>
              </w:rPr>
              <w:t>The previous meeting was cancelled and MJ circulated the attached summary</w:t>
            </w:r>
            <w:r w:rsidR="00367A7F">
              <w:rPr>
                <w:rFonts w:ascii="Arial" w:hAnsi="Arial" w:cs="Arial"/>
                <w:sz w:val="18"/>
                <w:szCs w:val="18"/>
              </w:rPr>
              <w:t xml:space="preserve"> instead</w:t>
            </w:r>
          </w:p>
        </w:tc>
        <w:bookmarkStart w:id="0" w:name="_MON_1760943932"/>
        <w:bookmarkEnd w:id="0"/>
        <w:tc>
          <w:tcPr>
            <w:tcW w:w="2868" w:type="dxa"/>
            <w:shd w:val="clear" w:color="auto" w:fill="auto"/>
          </w:tcPr>
          <w:p w:rsidR="00647B7F" w:rsidRPr="005B47CD" w:rsidRDefault="00C13D4C" w:rsidP="00B40E57">
            <w:pPr>
              <w:spacing w:after="0" w:line="240" w:lineRule="auto"/>
              <w:jc w:val="center"/>
              <w:rPr>
                <w:rFonts w:ascii="Arial" w:hAnsi="Arial" w:cs="Arial"/>
                <w:sz w:val="18"/>
                <w:szCs w:val="18"/>
              </w:rPr>
            </w:pPr>
            <w:r>
              <w:rPr>
                <w:rFonts w:ascii="Arial" w:hAnsi="Arial" w:cs="Arial"/>
                <w:sz w:val="18"/>
                <w:szCs w:val="18"/>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8" o:title=""/>
                </v:shape>
                <o:OLEObject Type="Embed" ProgID="Word.Document.12" ShapeID="_x0000_i1028" DrawAspect="Icon" ObjectID="_1781599363" r:id="rId9">
                  <o:FieldCodes>\s</o:FieldCodes>
                </o:OLEObject>
              </w:object>
            </w:r>
          </w:p>
        </w:tc>
      </w:tr>
      <w:tr w:rsidR="00E11D07" w:rsidRPr="004A663B" w:rsidTr="00D65C9F">
        <w:tc>
          <w:tcPr>
            <w:tcW w:w="2757" w:type="dxa"/>
            <w:vMerge/>
            <w:shd w:val="clear" w:color="auto" w:fill="auto"/>
          </w:tcPr>
          <w:p w:rsidR="00E11D07" w:rsidRPr="00E11D07" w:rsidRDefault="00E11D07" w:rsidP="00C859CF">
            <w:pPr>
              <w:pStyle w:val="ListParagraph"/>
              <w:numPr>
                <w:ilvl w:val="0"/>
                <w:numId w:val="5"/>
              </w:numPr>
              <w:spacing w:after="0" w:line="240" w:lineRule="auto"/>
              <w:rPr>
                <w:rFonts w:ascii="Arial" w:hAnsi="Arial" w:cs="Arial"/>
                <w:b/>
                <w:sz w:val="18"/>
                <w:szCs w:val="18"/>
              </w:rPr>
            </w:pPr>
          </w:p>
        </w:tc>
        <w:tc>
          <w:tcPr>
            <w:tcW w:w="3827" w:type="dxa"/>
            <w:shd w:val="clear" w:color="auto" w:fill="auto"/>
          </w:tcPr>
          <w:p w:rsidR="003F5941" w:rsidRDefault="00C256DC" w:rsidP="00C859CF">
            <w:pPr>
              <w:pStyle w:val="ListParagraph"/>
              <w:numPr>
                <w:ilvl w:val="0"/>
                <w:numId w:val="2"/>
              </w:numPr>
              <w:spacing w:after="0" w:line="240" w:lineRule="auto"/>
              <w:rPr>
                <w:rFonts w:ascii="Arial" w:hAnsi="Arial" w:cs="Arial"/>
                <w:sz w:val="18"/>
                <w:szCs w:val="18"/>
              </w:rPr>
            </w:pPr>
            <w:r>
              <w:rPr>
                <w:rFonts w:ascii="Arial" w:hAnsi="Arial" w:cs="Arial"/>
                <w:sz w:val="18"/>
                <w:szCs w:val="18"/>
              </w:rPr>
              <w:t>JI had received information from WBC regarding the increase of approximately £3,500 in fixed costs for electricity.  Mark McGiveron supplied information from EDF regarding our High Needs Tariff which is linked to the National Targeted Charging Review</w:t>
            </w:r>
          </w:p>
          <w:p w:rsidR="00C256DC" w:rsidRDefault="00C256DC" w:rsidP="00C859CF">
            <w:pPr>
              <w:pStyle w:val="ListParagraph"/>
              <w:numPr>
                <w:ilvl w:val="0"/>
                <w:numId w:val="2"/>
              </w:numPr>
              <w:spacing w:after="0" w:line="240" w:lineRule="auto"/>
              <w:rPr>
                <w:rFonts w:ascii="Arial" w:hAnsi="Arial" w:cs="Arial"/>
                <w:sz w:val="18"/>
                <w:szCs w:val="18"/>
              </w:rPr>
            </w:pPr>
            <w:r>
              <w:rPr>
                <w:rFonts w:ascii="Arial" w:hAnsi="Arial" w:cs="Arial"/>
                <w:sz w:val="18"/>
                <w:szCs w:val="18"/>
              </w:rPr>
              <w:t>Larger Primary Schools such as Bewsey Lodge who are connected to the network are expected to pay a fair contribution for its upkeep based on the size of our site</w:t>
            </w:r>
          </w:p>
          <w:p w:rsidR="00C256DC" w:rsidRPr="000D015E" w:rsidRDefault="00C256DC" w:rsidP="00C859CF">
            <w:pPr>
              <w:pStyle w:val="ListParagraph"/>
              <w:numPr>
                <w:ilvl w:val="0"/>
                <w:numId w:val="2"/>
              </w:numPr>
              <w:spacing w:after="0" w:line="240" w:lineRule="auto"/>
              <w:rPr>
                <w:rFonts w:ascii="Arial" w:hAnsi="Arial" w:cs="Arial"/>
                <w:sz w:val="18"/>
                <w:szCs w:val="18"/>
              </w:rPr>
            </w:pPr>
            <w:r>
              <w:rPr>
                <w:rFonts w:ascii="Arial" w:hAnsi="Arial" w:cs="Arial"/>
                <w:sz w:val="18"/>
                <w:szCs w:val="18"/>
              </w:rPr>
              <w:t>EW plans to contact other local schools of a similar size to compare their energy costs.  An update will be provided at the next meeting</w:t>
            </w:r>
          </w:p>
        </w:tc>
        <w:tc>
          <w:tcPr>
            <w:tcW w:w="2868" w:type="dxa"/>
            <w:shd w:val="clear" w:color="auto" w:fill="auto"/>
          </w:tcPr>
          <w:p w:rsidR="007C3D3E" w:rsidRDefault="007C3D3E"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Default="00BD17E6" w:rsidP="00BD17E6">
            <w:pPr>
              <w:spacing w:after="0" w:line="240" w:lineRule="auto"/>
              <w:rPr>
                <w:rFonts w:ascii="Arial" w:hAnsi="Arial" w:cs="Arial"/>
                <w:b/>
                <w:sz w:val="18"/>
                <w:szCs w:val="18"/>
              </w:rPr>
            </w:pPr>
          </w:p>
          <w:p w:rsidR="00BD17E6" w:rsidRPr="00BD17E6" w:rsidRDefault="00BD17E6" w:rsidP="00BD17E6">
            <w:pPr>
              <w:pStyle w:val="ListParagraph"/>
              <w:numPr>
                <w:ilvl w:val="0"/>
                <w:numId w:val="2"/>
              </w:numPr>
              <w:spacing w:after="0" w:line="240" w:lineRule="auto"/>
              <w:rPr>
                <w:rFonts w:ascii="Arial" w:hAnsi="Arial" w:cs="Arial"/>
                <w:b/>
                <w:sz w:val="18"/>
                <w:szCs w:val="18"/>
              </w:rPr>
            </w:pPr>
            <w:r>
              <w:rPr>
                <w:rFonts w:ascii="Arial" w:hAnsi="Arial" w:cs="Arial"/>
                <w:b/>
                <w:sz w:val="18"/>
                <w:szCs w:val="18"/>
              </w:rPr>
              <w:t>EW to provide cost of ener</w:t>
            </w:r>
            <w:bookmarkStart w:id="1" w:name="_GoBack"/>
            <w:bookmarkEnd w:id="1"/>
            <w:r>
              <w:rPr>
                <w:rFonts w:ascii="Arial" w:hAnsi="Arial" w:cs="Arial"/>
                <w:b/>
                <w:sz w:val="18"/>
                <w:szCs w:val="18"/>
              </w:rPr>
              <w:t>gy update at the next meeting</w:t>
            </w:r>
          </w:p>
        </w:tc>
      </w:tr>
      <w:tr w:rsidR="00F51340" w:rsidRPr="00F21981" w:rsidTr="00D65C9F">
        <w:tc>
          <w:tcPr>
            <w:tcW w:w="2757" w:type="dxa"/>
            <w:shd w:val="clear" w:color="auto" w:fill="auto"/>
          </w:tcPr>
          <w:p w:rsidR="00F51340" w:rsidRPr="00F21981" w:rsidRDefault="00622B3A" w:rsidP="00C859CF">
            <w:pPr>
              <w:pStyle w:val="ListParagraph"/>
              <w:numPr>
                <w:ilvl w:val="0"/>
                <w:numId w:val="5"/>
              </w:numPr>
              <w:spacing w:after="0" w:line="240" w:lineRule="auto"/>
              <w:rPr>
                <w:rFonts w:ascii="Arial" w:hAnsi="Arial" w:cs="Arial"/>
                <w:b/>
                <w:sz w:val="18"/>
                <w:szCs w:val="18"/>
              </w:rPr>
            </w:pPr>
            <w:r w:rsidRPr="00F21981">
              <w:rPr>
                <w:rFonts w:ascii="Arial" w:hAnsi="Arial" w:cs="Arial"/>
                <w:b/>
                <w:sz w:val="18"/>
                <w:szCs w:val="18"/>
              </w:rPr>
              <w:t>Finance</w:t>
            </w:r>
          </w:p>
        </w:tc>
        <w:tc>
          <w:tcPr>
            <w:tcW w:w="3827" w:type="dxa"/>
            <w:shd w:val="clear" w:color="auto" w:fill="auto"/>
          </w:tcPr>
          <w:p w:rsidR="00C13D4C" w:rsidRDefault="00C13D4C" w:rsidP="007C75E7">
            <w:pPr>
              <w:spacing w:after="0" w:line="240" w:lineRule="auto"/>
              <w:rPr>
                <w:rFonts w:ascii="Arial" w:hAnsi="Arial" w:cs="Arial"/>
                <w:b/>
                <w:sz w:val="18"/>
                <w:szCs w:val="18"/>
              </w:rPr>
            </w:pPr>
            <w:r>
              <w:rPr>
                <w:rFonts w:ascii="Arial" w:hAnsi="Arial" w:cs="Arial"/>
                <w:b/>
                <w:sz w:val="18"/>
                <w:szCs w:val="18"/>
              </w:rPr>
              <w:t>Review of SIC and CFR 22-23</w:t>
            </w:r>
          </w:p>
          <w:p w:rsidR="00395331" w:rsidRPr="00395331" w:rsidRDefault="00395331" w:rsidP="00395331">
            <w:pPr>
              <w:pStyle w:val="ListParagraph"/>
              <w:numPr>
                <w:ilvl w:val="0"/>
                <w:numId w:val="21"/>
              </w:numPr>
              <w:spacing w:after="0" w:line="240" w:lineRule="auto"/>
              <w:rPr>
                <w:rFonts w:ascii="Arial" w:hAnsi="Arial" w:cs="Arial"/>
                <w:sz w:val="18"/>
                <w:szCs w:val="18"/>
              </w:rPr>
            </w:pPr>
            <w:r w:rsidRPr="00395331">
              <w:rPr>
                <w:rFonts w:ascii="Arial" w:hAnsi="Arial" w:cs="Arial"/>
                <w:sz w:val="18"/>
                <w:szCs w:val="18"/>
              </w:rPr>
              <w:t>The Summer Term meeting had been cancelled and this item was outstanding</w:t>
            </w:r>
          </w:p>
          <w:p w:rsidR="00C13D4C" w:rsidRDefault="001A61F8" w:rsidP="00292105">
            <w:pPr>
              <w:pStyle w:val="ListParagraph"/>
              <w:numPr>
                <w:ilvl w:val="0"/>
                <w:numId w:val="19"/>
              </w:numPr>
              <w:spacing w:after="0" w:line="240" w:lineRule="auto"/>
              <w:rPr>
                <w:rFonts w:ascii="Arial" w:hAnsi="Arial" w:cs="Arial"/>
                <w:sz w:val="18"/>
                <w:szCs w:val="18"/>
              </w:rPr>
            </w:pPr>
            <w:r>
              <w:rPr>
                <w:rFonts w:ascii="Arial" w:hAnsi="Arial" w:cs="Arial"/>
                <w:sz w:val="18"/>
                <w:szCs w:val="18"/>
              </w:rPr>
              <w:t>Governors reviewed the Consistent Financial Reporting Summary 22-23 then completed the Statement of Internal Control 22-23</w:t>
            </w:r>
          </w:p>
          <w:p w:rsidR="001A61F8" w:rsidRPr="00292105" w:rsidRDefault="001A61F8" w:rsidP="00292105">
            <w:pPr>
              <w:pStyle w:val="ListParagraph"/>
              <w:numPr>
                <w:ilvl w:val="0"/>
                <w:numId w:val="19"/>
              </w:numPr>
              <w:spacing w:after="0" w:line="240" w:lineRule="auto"/>
              <w:rPr>
                <w:rFonts w:ascii="Arial" w:hAnsi="Arial" w:cs="Arial"/>
                <w:sz w:val="18"/>
                <w:szCs w:val="18"/>
              </w:rPr>
            </w:pPr>
            <w:r>
              <w:rPr>
                <w:rFonts w:ascii="Arial" w:hAnsi="Arial" w:cs="Arial"/>
                <w:sz w:val="18"/>
                <w:szCs w:val="18"/>
              </w:rPr>
              <w:t>MJ and NS are required to sign the SIC the next time they are in School</w:t>
            </w:r>
          </w:p>
          <w:p w:rsidR="0050081B" w:rsidRPr="007C75E7" w:rsidRDefault="00C13D4C" w:rsidP="007C75E7">
            <w:pPr>
              <w:spacing w:after="0" w:line="240" w:lineRule="auto"/>
              <w:rPr>
                <w:rFonts w:ascii="Arial" w:hAnsi="Arial" w:cs="Arial"/>
                <w:b/>
                <w:sz w:val="18"/>
                <w:szCs w:val="18"/>
              </w:rPr>
            </w:pPr>
            <w:r>
              <w:rPr>
                <w:rFonts w:ascii="Arial" w:hAnsi="Arial" w:cs="Arial"/>
                <w:b/>
                <w:sz w:val="18"/>
                <w:szCs w:val="18"/>
              </w:rPr>
              <w:t>Projected Outturn 23-24</w:t>
            </w:r>
          </w:p>
          <w:p w:rsidR="007C75E7" w:rsidRDefault="006B3A64" w:rsidP="00BE0DBA">
            <w:pPr>
              <w:pStyle w:val="ListParagraph"/>
              <w:numPr>
                <w:ilvl w:val="0"/>
                <w:numId w:val="13"/>
              </w:numPr>
              <w:spacing w:after="0" w:line="240" w:lineRule="auto"/>
              <w:rPr>
                <w:rFonts w:ascii="Arial" w:hAnsi="Arial" w:cs="Arial"/>
                <w:sz w:val="18"/>
                <w:szCs w:val="18"/>
              </w:rPr>
            </w:pPr>
            <w:r>
              <w:rPr>
                <w:rFonts w:ascii="Arial" w:hAnsi="Arial" w:cs="Arial"/>
                <w:sz w:val="18"/>
                <w:szCs w:val="18"/>
              </w:rPr>
              <w:t>The Committee revi</w:t>
            </w:r>
            <w:r w:rsidR="00D76123">
              <w:rPr>
                <w:rFonts w:ascii="Arial" w:hAnsi="Arial" w:cs="Arial"/>
                <w:sz w:val="18"/>
                <w:szCs w:val="18"/>
              </w:rPr>
              <w:t>ewed the Projected Outturn 2</w:t>
            </w:r>
            <w:r w:rsidR="00C13D4C">
              <w:rPr>
                <w:rFonts w:ascii="Arial" w:hAnsi="Arial" w:cs="Arial"/>
                <w:sz w:val="18"/>
                <w:szCs w:val="18"/>
              </w:rPr>
              <w:t>3-24</w:t>
            </w:r>
            <w:r>
              <w:rPr>
                <w:rFonts w:ascii="Arial" w:hAnsi="Arial" w:cs="Arial"/>
                <w:sz w:val="18"/>
                <w:szCs w:val="18"/>
              </w:rPr>
              <w:t xml:space="preserve"> which show</w:t>
            </w:r>
            <w:r w:rsidR="00444CAB">
              <w:rPr>
                <w:rFonts w:ascii="Arial" w:hAnsi="Arial" w:cs="Arial"/>
                <w:sz w:val="18"/>
                <w:szCs w:val="18"/>
              </w:rPr>
              <w:t>s an in-year</w:t>
            </w:r>
            <w:r w:rsidR="00D76123">
              <w:rPr>
                <w:rFonts w:ascii="Arial" w:hAnsi="Arial" w:cs="Arial"/>
                <w:sz w:val="18"/>
                <w:szCs w:val="18"/>
              </w:rPr>
              <w:t xml:space="preserve"> deficit of </w:t>
            </w:r>
            <w:r w:rsidR="00C13D4C">
              <w:rPr>
                <w:rFonts w:ascii="Arial" w:hAnsi="Arial" w:cs="Arial"/>
                <w:sz w:val="18"/>
                <w:szCs w:val="18"/>
              </w:rPr>
              <w:t>£</w:t>
            </w:r>
            <w:r w:rsidR="00444CAB">
              <w:rPr>
                <w:rFonts w:ascii="Arial" w:hAnsi="Arial" w:cs="Arial"/>
                <w:sz w:val="18"/>
                <w:szCs w:val="18"/>
              </w:rPr>
              <w:t>16,639</w:t>
            </w:r>
          </w:p>
          <w:p w:rsidR="00BE0DBA" w:rsidRDefault="007779EF" w:rsidP="00BE0DBA">
            <w:pPr>
              <w:pStyle w:val="ListParagraph"/>
              <w:numPr>
                <w:ilvl w:val="0"/>
                <w:numId w:val="13"/>
              </w:numPr>
              <w:spacing w:after="0" w:line="240" w:lineRule="auto"/>
              <w:rPr>
                <w:rFonts w:ascii="Arial" w:hAnsi="Arial" w:cs="Arial"/>
                <w:sz w:val="18"/>
                <w:szCs w:val="18"/>
              </w:rPr>
            </w:pPr>
            <w:r>
              <w:rPr>
                <w:rFonts w:ascii="Arial" w:hAnsi="Arial" w:cs="Arial"/>
                <w:sz w:val="18"/>
                <w:szCs w:val="18"/>
              </w:rPr>
              <w:t>MJ outlined various areas of expenditure:</w:t>
            </w:r>
          </w:p>
          <w:p w:rsidR="007779EF" w:rsidRDefault="007779EF"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Overspend of £7</w:t>
            </w:r>
            <w:r w:rsidR="001A25FC">
              <w:rPr>
                <w:rFonts w:ascii="Arial" w:hAnsi="Arial" w:cs="Arial"/>
                <w:sz w:val="18"/>
                <w:szCs w:val="18"/>
              </w:rPr>
              <w:t>,</w:t>
            </w:r>
            <w:r>
              <w:rPr>
                <w:rFonts w:ascii="Arial" w:hAnsi="Arial" w:cs="Arial"/>
                <w:sz w:val="18"/>
                <w:szCs w:val="18"/>
              </w:rPr>
              <w:t>062 in staff training due to additional staff CPD and contribution to Masters and SEN courses which allow for the retention of valuable staff</w:t>
            </w:r>
          </w:p>
          <w:p w:rsidR="007779EF" w:rsidRDefault="007779EF"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Overspend of £1</w:t>
            </w:r>
            <w:r w:rsidR="001A25FC">
              <w:rPr>
                <w:rFonts w:ascii="Arial" w:hAnsi="Arial" w:cs="Arial"/>
                <w:sz w:val="18"/>
                <w:szCs w:val="18"/>
              </w:rPr>
              <w:t>,</w:t>
            </w:r>
            <w:r w:rsidR="00F75E4D">
              <w:rPr>
                <w:rFonts w:ascii="Arial" w:hAnsi="Arial" w:cs="Arial"/>
                <w:sz w:val="18"/>
                <w:szCs w:val="18"/>
              </w:rPr>
              <w:t>663 in</w:t>
            </w:r>
            <w:r>
              <w:rPr>
                <w:rFonts w:ascii="Arial" w:hAnsi="Arial" w:cs="Arial"/>
                <w:sz w:val="18"/>
                <w:szCs w:val="18"/>
              </w:rPr>
              <w:t xml:space="preserve"> Servicing Contra</w:t>
            </w:r>
            <w:r w:rsidR="0010494C">
              <w:rPr>
                <w:rFonts w:ascii="Arial" w:hAnsi="Arial" w:cs="Arial"/>
                <w:sz w:val="18"/>
                <w:szCs w:val="18"/>
              </w:rPr>
              <w:t>cts and f</w:t>
            </w:r>
            <w:r>
              <w:rPr>
                <w:rFonts w:ascii="Arial" w:hAnsi="Arial" w:cs="Arial"/>
                <w:sz w:val="18"/>
                <w:szCs w:val="18"/>
              </w:rPr>
              <w:t xml:space="preserve">urther charges for PPM </w:t>
            </w:r>
            <w:r>
              <w:rPr>
                <w:rFonts w:ascii="Arial" w:hAnsi="Arial" w:cs="Arial"/>
                <w:sz w:val="18"/>
                <w:szCs w:val="18"/>
              </w:rPr>
              <w:lastRenderedPageBreak/>
              <w:t>from Equa</w:t>
            </w:r>
            <w:r w:rsidR="00F75E4D">
              <w:rPr>
                <w:rFonts w:ascii="Arial" w:hAnsi="Arial" w:cs="Arial"/>
                <w:sz w:val="18"/>
                <w:szCs w:val="18"/>
              </w:rPr>
              <w:t>a</w:t>
            </w:r>
            <w:r>
              <w:rPr>
                <w:rFonts w:ascii="Arial" w:hAnsi="Arial" w:cs="Arial"/>
                <w:sz w:val="18"/>
                <w:szCs w:val="18"/>
              </w:rPr>
              <w:t>ns were pending</w:t>
            </w:r>
          </w:p>
          <w:p w:rsidR="007779EF" w:rsidRDefault="007779EF"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The cost of Electricity and Gas were still extremely high although much more stable than last year.  MJ said that Claire Massey closely monitored our costs and the budgeted amounts seemed accurate.  There may even be a decrease in charges over the winter</w:t>
            </w:r>
          </w:p>
          <w:p w:rsidR="00755F2B" w:rsidRDefault="00755F2B"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Overspend of £1</w:t>
            </w:r>
            <w:r w:rsidR="001A25FC">
              <w:rPr>
                <w:rFonts w:ascii="Arial" w:hAnsi="Arial" w:cs="Arial"/>
                <w:sz w:val="18"/>
                <w:szCs w:val="18"/>
              </w:rPr>
              <w:t>,</w:t>
            </w:r>
            <w:r>
              <w:rPr>
                <w:rFonts w:ascii="Arial" w:hAnsi="Arial" w:cs="Arial"/>
                <w:sz w:val="18"/>
                <w:szCs w:val="18"/>
              </w:rPr>
              <w:t xml:space="preserve">217 in Consultancy and Professional Services due to </w:t>
            </w:r>
            <w:r w:rsidR="00F4782D">
              <w:rPr>
                <w:rFonts w:ascii="Arial" w:hAnsi="Arial" w:cs="Arial"/>
                <w:sz w:val="18"/>
                <w:szCs w:val="18"/>
              </w:rPr>
              <w:t>the charge for a specialist SEN teacher from Oakwood Avenue Primary School</w:t>
            </w:r>
            <w:r w:rsidR="001A25FC">
              <w:rPr>
                <w:rFonts w:ascii="Arial" w:hAnsi="Arial" w:cs="Arial"/>
                <w:sz w:val="18"/>
                <w:szCs w:val="18"/>
              </w:rPr>
              <w:t xml:space="preserve"> required for </w:t>
            </w:r>
            <w:r w:rsidR="00F75E4D">
              <w:rPr>
                <w:rFonts w:ascii="Arial" w:hAnsi="Arial" w:cs="Arial"/>
                <w:sz w:val="18"/>
                <w:szCs w:val="18"/>
              </w:rPr>
              <w:t xml:space="preserve">EHCP </w:t>
            </w:r>
            <w:r w:rsidR="001A25FC">
              <w:rPr>
                <w:rFonts w:ascii="Arial" w:hAnsi="Arial" w:cs="Arial"/>
                <w:sz w:val="18"/>
                <w:szCs w:val="18"/>
              </w:rPr>
              <w:t>applications</w:t>
            </w:r>
          </w:p>
          <w:p w:rsidR="001A25FC" w:rsidRDefault="001A25FC"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 xml:space="preserve">Overspend of £1,920 in Consultancy and Professional Curriculum </w:t>
            </w:r>
            <w:r w:rsidR="00F75E4D">
              <w:rPr>
                <w:rFonts w:ascii="Arial" w:hAnsi="Arial" w:cs="Arial"/>
                <w:sz w:val="18"/>
                <w:szCs w:val="18"/>
              </w:rPr>
              <w:t>for</w:t>
            </w:r>
            <w:r>
              <w:rPr>
                <w:rFonts w:ascii="Arial" w:hAnsi="Arial" w:cs="Arial"/>
                <w:sz w:val="18"/>
                <w:szCs w:val="18"/>
              </w:rPr>
              <w:t xml:space="preserve"> a number of reasons.  T</w:t>
            </w:r>
            <w:r w:rsidR="00F75E4D">
              <w:rPr>
                <w:rFonts w:ascii="Arial" w:hAnsi="Arial" w:cs="Arial"/>
                <w:sz w:val="18"/>
                <w:szCs w:val="18"/>
              </w:rPr>
              <w:t>he cost</w:t>
            </w:r>
            <w:r>
              <w:rPr>
                <w:rFonts w:ascii="Arial" w:hAnsi="Arial" w:cs="Arial"/>
                <w:sz w:val="18"/>
                <w:szCs w:val="18"/>
              </w:rPr>
              <w:t xml:space="preserve"> of school trips are high, mostly due to the charge for transport.  Parental contributions for trips cover a smaller portion of the actual cost so more activities take place in school but these are also expensive</w:t>
            </w:r>
          </w:p>
          <w:p w:rsidR="001A25FC" w:rsidRDefault="001A25FC"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MJ had requested the cost of any f</w:t>
            </w:r>
            <w:r w:rsidR="0010494C">
              <w:rPr>
                <w:rFonts w:ascii="Arial" w:hAnsi="Arial" w:cs="Arial"/>
                <w:sz w:val="18"/>
                <w:szCs w:val="18"/>
              </w:rPr>
              <w:t>uture trips planned before year-</w:t>
            </w:r>
            <w:r w:rsidR="009874CA">
              <w:rPr>
                <w:rFonts w:ascii="Arial" w:hAnsi="Arial" w:cs="Arial"/>
                <w:sz w:val="18"/>
                <w:szCs w:val="18"/>
              </w:rPr>
              <w:t xml:space="preserve">end </w:t>
            </w:r>
            <w:r>
              <w:rPr>
                <w:rFonts w:ascii="Arial" w:hAnsi="Arial" w:cs="Arial"/>
                <w:sz w:val="18"/>
                <w:szCs w:val="18"/>
              </w:rPr>
              <w:t>which results in a potential further overspend of £</w:t>
            </w:r>
            <w:r w:rsidR="009874CA">
              <w:rPr>
                <w:rFonts w:ascii="Arial" w:hAnsi="Arial" w:cs="Arial"/>
                <w:sz w:val="18"/>
                <w:szCs w:val="18"/>
              </w:rPr>
              <w:t>800</w:t>
            </w:r>
          </w:p>
          <w:p w:rsidR="00B64DD5" w:rsidRDefault="00B64DD5"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There is a saving of £2,198 as the WBC Safeguarding SLA hasn’t been purchased this year</w:t>
            </w:r>
          </w:p>
          <w:p w:rsidR="00B64DD5" w:rsidRDefault="00B64DD5"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EW said that our highly experience Safeguarding staff have been able to manage an</w:t>
            </w:r>
            <w:r w:rsidR="00F75E4D">
              <w:rPr>
                <w:rFonts w:ascii="Arial" w:hAnsi="Arial" w:cs="Arial"/>
                <w:sz w:val="18"/>
                <w:szCs w:val="18"/>
              </w:rPr>
              <w:t>y</w:t>
            </w:r>
            <w:r>
              <w:rPr>
                <w:rFonts w:ascii="Arial" w:hAnsi="Arial" w:cs="Arial"/>
                <w:sz w:val="18"/>
                <w:szCs w:val="18"/>
              </w:rPr>
              <w:t xml:space="preserve"> issues that have occurred</w:t>
            </w:r>
          </w:p>
          <w:p w:rsidR="00B64DD5" w:rsidRDefault="00B64DD5"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B</w:t>
            </w:r>
            <w:r w:rsidR="0010494C">
              <w:rPr>
                <w:rFonts w:ascii="Arial" w:hAnsi="Arial" w:cs="Arial"/>
                <w:sz w:val="18"/>
                <w:szCs w:val="18"/>
              </w:rPr>
              <w:t>y year-</w:t>
            </w:r>
            <w:r>
              <w:rPr>
                <w:rFonts w:ascii="Arial" w:hAnsi="Arial" w:cs="Arial"/>
                <w:sz w:val="18"/>
                <w:szCs w:val="18"/>
              </w:rPr>
              <w:t>end, there is a Projected Carry Forward of £59,285</w:t>
            </w:r>
          </w:p>
          <w:p w:rsidR="00B64DD5" w:rsidRDefault="00B64DD5" w:rsidP="007779EF">
            <w:pPr>
              <w:pStyle w:val="ListParagraph"/>
              <w:numPr>
                <w:ilvl w:val="1"/>
                <w:numId w:val="13"/>
              </w:numPr>
              <w:spacing w:after="0" w:line="240" w:lineRule="auto"/>
              <w:rPr>
                <w:rFonts w:ascii="Arial" w:hAnsi="Arial" w:cs="Arial"/>
                <w:sz w:val="18"/>
                <w:szCs w:val="18"/>
              </w:rPr>
            </w:pPr>
            <w:r>
              <w:rPr>
                <w:rFonts w:ascii="Arial" w:hAnsi="Arial" w:cs="Arial"/>
                <w:sz w:val="18"/>
                <w:szCs w:val="18"/>
              </w:rPr>
              <w:t>SEN fundin</w:t>
            </w:r>
            <w:r w:rsidR="0010494C">
              <w:rPr>
                <w:rFonts w:ascii="Arial" w:hAnsi="Arial" w:cs="Arial"/>
                <w:sz w:val="18"/>
                <w:szCs w:val="18"/>
              </w:rPr>
              <w:t>g is expected and not yet built-</w:t>
            </w:r>
            <w:r>
              <w:rPr>
                <w:rFonts w:ascii="Arial" w:hAnsi="Arial" w:cs="Arial"/>
                <w:sz w:val="18"/>
                <w:szCs w:val="18"/>
              </w:rPr>
              <w:t>in to this figure along with Recovery funding of £13,000</w:t>
            </w:r>
          </w:p>
          <w:p w:rsidR="00BE0DBA" w:rsidRPr="00BE0DBA" w:rsidRDefault="00BE0DBA" w:rsidP="00BE0DBA">
            <w:pPr>
              <w:pStyle w:val="ListParagraph"/>
              <w:numPr>
                <w:ilvl w:val="0"/>
                <w:numId w:val="13"/>
              </w:numPr>
              <w:spacing w:after="0" w:line="240" w:lineRule="auto"/>
              <w:rPr>
                <w:rFonts w:ascii="Arial" w:hAnsi="Arial" w:cs="Arial"/>
                <w:b/>
                <w:sz w:val="18"/>
                <w:szCs w:val="18"/>
              </w:rPr>
            </w:pPr>
            <w:r>
              <w:rPr>
                <w:rFonts w:ascii="Arial" w:hAnsi="Arial" w:cs="Arial"/>
                <w:b/>
                <w:sz w:val="18"/>
                <w:szCs w:val="18"/>
              </w:rPr>
              <w:t xml:space="preserve">A Governor </w:t>
            </w:r>
            <w:r>
              <w:rPr>
                <w:rFonts w:ascii="Arial" w:hAnsi="Arial" w:cs="Arial"/>
                <w:sz w:val="18"/>
                <w:szCs w:val="18"/>
              </w:rPr>
              <w:t>said that additional savings will be made following the teachers’ pay rise.  We had originally budgeted 5% for this rise but schools are now being asked to fund 3.5% and the remaining 3% will be met by the DfE</w:t>
            </w:r>
          </w:p>
          <w:p w:rsidR="00BE0DBA" w:rsidRDefault="00B64DD5" w:rsidP="00BE0DBA">
            <w:pPr>
              <w:pStyle w:val="ListParagraph"/>
              <w:numPr>
                <w:ilvl w:val="0"/>
                <w:numId w:val="13"/>
              </w:numPr>
              <w:spacing w:after="0" w:line="240" w:lineRule="auto"/>
              <w:rPr>
                <w:rFonts w:ascii="Arial" w:hAnsi="Arial" w:cs="Arial"/>
                <w:sz w:val="18"/>
                <w:szCs w:val="18"/>
              </w:rPr>
            </w:pPr>
            <w:r>
              <w:rPr>
                <w:rFonts w:ascii="Arial" w:hAnsi="Arial" w:cs="Arial"/>
                <w:sz w:val="18"/>
                <w:szCs w:val="18"/>
              </w:rPr>
              <w:t>The Committee agreed that the mid-year budget was very healthy despite staffing changes, wage rises and the general increase in the cost of supplies and services</w:t>
            </w:r>
          </w:p>
          <w:p w:rsidR="00367A7F" w:rsidRDefault="00367A7F" w:rsidP="00367A7F">
            <w:pPr>
              <w:spacing w:after="0" w:line="240" w:lineRule="auto"/>
              <w:rPr>
                <w:rFonts w:ascii="Arial" w:hAnsi="Arial" w:cs="Arial"/>
                <w:sz w:val="18"/>
                <w:szCs w:val="18"/>
              </w:rPr>
            </w:pPr>
          </w:p>
          <w:p w:rsidR="00367A7F" w:rsidRPr="00367A7F" w:rsidRDefault="00367A7F" w:rsidP="00367A7F">
            <w:pPr>
              <w:spacing w:after="0" w:line="240" w:lineRule="auto"/>
              <w:rPr>
                <w:rFonts w:ascii="Arial" w:hAnsi="Arial" w:cs="Arial"/>
                <w:b/>
                <w:sz w:val="18"/>
                <w:szCs w:val="18"/>
              </w:rPr>
            </w:pPr>
            <w:r w:rsidRPr="00367A7F">
              <w:rPr>
                <w:rFonts w:ascii="Arial" w:hAnsi="Arial" w:cs="Arial"/>
                <w:b/>
                <w:sz w:val="18"/>
                <w:szCs w:val="18"/>
              </w:rPr>
              <w:lastRenderedPageBreak/>
              <w:t>MTFP 22-27</w:t>
            </w:r>
          </w:p>
          <w:p w:rsidR="00037248" w:rsidRPr="00292105" w:rsidRDefault="00292105" w:rsidP="00292105">
            <w:pPr>
              <w:pStyle w:val="ListParagraph"/>
              <w:numPr>
                <w:ilvl w:val="0"/>
                <w:numId w:val="18"/>
              </w:numPr>
              <w:spacing w:after="0" w:line="240" w:lineRule="auto"/>
              <w:rPr>
                <w:rFonts w:ascii="Arial" w:hAnsi="Arial" w:cs="Arial"/>
                <w:sz w:val="18"/>
                <w:szCs w:val="18"/>
              </w:rPr>
            </w:pPr>
            <w:r>
              <w:rPr>
                <w:rFonts w:ascii="Arial" w:hAnsi="Arial" w:cs="Arial"/>
                <w:sz w:val="18"/>
                <w:szCs w:val="18"/>
              </w:rPr>
              <w:t>The Committee reviewed the Medium Term Financial Plan 22-27 and noted its contents</w:t>
            </w:r>
          </w:p>
          <w:p w:rsidR="007C75E7" w:rsidRPr="007C75E7" w:rsidRDefault="007C75E7" w:rsidP="007C75E7">
            <w:pPr>
              <w:spacing w:after="0" w:line="240" w:lineRule="auto"/>
              <w:rPr>
                <w:rFonts w:ascii="Arial" w:hAnsi="Arial" w:cs="Arial"/>
                <w:b/>
                <w:sz w:val="18"/>
                <w:szCs w:val="18"/>
              </w:rPr>
            </w:pPr>
            <w:r w:rsidRPr="007C75E7">
              <w:rPr>
                <w:rFonts w:ascii="Arial" w:hAnsi="Arial" w:cs="Arial"/>
                <w:b/>
                <w:sz w:val="18"/>
                <w:szCs w:val="18"/>
              </w:rPr>
              <w:t>Termly Expenditure Summary</w:t>
            </w:r>
          </w:p>
          <w:p w:rsidR="00B324AE" w:rsidRPr="0010494C" w:rsidRDefault="00C13D4C" w:rsidP="00896BDF">
            <w:pPr>
              <w:pStyle w:val="ListParagraph"/>
              <w:numPr>
                <w:ilvl w:val="0"/>
                <w:numId w:val="13"/>
              </w:numPr>
              <w:spacing w:after="0" w:line="240" w:lineRule="auto"/>
              <w:rPr>
                <w:rFonts w:ascii="Arial" w:hAnsi="Arial" w:cs="Arial"/>
                <w:sz w:val="18"/>
                <w:szCs w:val="18"/>
              </w:rPr>
            </w:pPr>
            <w:r w:rsidRPr="0010494C">
              <w:rPr>
                <w:rFonts w:ascii="Arial" w:hAnsi="Arial" w:cs="Arial"/>
                <w:sz w:val="18"/>
                <w:szCs w:val="18"/>
              </w:rPr>
              <w:t xml:space="preserve">Governors noted that </w:t>
            </w:r>
            <w:r w:rsidR="00BE7930" w:rsidRPr="0010494C">
              <w:rPr>
                <w:rFonts w:ascii="Arial" w:hAnsi="Arial" w:cs="Arial"/>
                <w:sz w:val="18"/>
                <w:szCs w:val="18"/>
              </w:rPr>
              <w:t>58</w:t>
            </w:r>
            <w:r w:rsidR="00C14F61" w:rsidRPr="0010494C">
              <w:rPr>
                <w:rFonts w:ascii="Arial" w:hAnsi="Arial" w:cs="Arial"/>
                <w:sz w:val="18"/>
                <w:szCs w:val="18"/>
              </w:rPr>
              <w:t>%</w:t>
            </w:r>
            <w:r w:rsidR="00B324AE" w:rsidRPr="0010494C">
              <w:rPr>
                <w:rFonts w:ascii="Arial" w:hAnsi="Arial" w:cs="Arial"/>
                <w:sz w:val="18"/>
                <w:szCs w:val="18"/>
              </w:rPr>
              <w:t xml:space="preserve"> of the </w:t>
            </w:r>
            <w:r w:rsidR="00037248" w:rsidRPr="0010494C">
              <w:rPr>
                <w:rFonts w:ascii="Arial" w:hAnsi="Arial" w:cs="Arial"/>
                <w:sz w:val="18"/>
                <w:szCs w:val="18"/>
              </w:rPr>
              <w:t>L</w:t>
            </w:r>
            <w:r w:rsidRPr="0010494C">
              <w:rPr>
                <w:rFonts w:ascii="Arial" w:hAnsi="Arial" w:cs="Arial"/>
                <w:sz w:val="18"/>
                <w:szCs w:val="18"/>
              </w:rPr>
              <w:t xml:space="preserve">earning Resource budget and </w:t>
            </w:r>
            <w:r w:rsidR="00BE7930" w:rsidRPr="0010494C">
              <w:rPr>
                <w:rFonts w:ascii="Arial" w:hAnsi="Arial" w:cs="Arial"/>
                <w:sz w:val="18"/>
                <w:szCs w:val="18"/>
              </w:rPr>
              <w:t>62</w:t>
            </w:r>
            <w:r w:rsidR="00037248" w:rsidRPr="0010494C">
              <w:rPr>
                <w:rFonts w:ascii="Arial" w:hAnsi="Arial" w:cs="Arial"/>
                <w:sz w:val="18"/>
                <w:szCs w:val="18"/>
              </w:rPr>
              <w:t>% of the Text Book budget has been spent</w:t>
            </w:r>
          </w:p>
          <w:p w:rsidR="00511E7F" w:rsidRDefault="00D76123" w:rsidP="00511E7F">
            <w:pPr>
              <w:spacing w:after="0" w:line="240" w:lineRule="auto"/>
              <w:rPr>
                <w:rFonts w:ascii="Arial" w:hAnsi="Arial" w:cs="Arial"/>
                <w:b/>
                <w:sz w:val="18"/>
                <w:szCs w:val="18"/>
              </w:rPr>
            </w:pPr>
            <w:r>
              <w:rPr>
                <w:rFonts w:ascii="Arial" w:hAnsi="Arial" w:cs="Arial"/>
                <w:b/>
                <w:sz w:val="18"/>
                <w:szCs w:val="18"/>
              </w:rPr>
              <w:t>Preliminary SFVS</w:t>
            </w:r>
            <w:r w:rsidR="00C13D4C">
              <w:rPr>
                <w:rFonts w:ascii="Arial" w:hAnsi="Arial" w:cs="Arial"/>
                <w:b/>
                <w:sz w:val="18"/>
                <w:szCs w:val="18"/>
              </w:rPr>
              <w:t xml:space="preserve"> 23-24</w:t>
            </w:r>
          </w:p>
          <w:p w:rsidR="003B566B" w:rsidRPr="003B566B" w:rsidRDefault="003B566B" w:rsidP="00BE0DBA">
            <w:pPr>
              <w:pStyle w:val="ListParagraph"/>
              <w:numPr>
                <w:ilvl w:val="0"/>
                <w:numId w:val="13"/>
              </w:numPr>
              <w:spacing w:after="0" w:line="240" w:lineRule="auto"/>
              <w:rPr>
                <w:rFonts w:ascii="Arial" w:hAnsi="Arial" w:cs="Arial"/>
                <w:b/>
                <w:sz w:val="18"/>
                <w:szCs w:val="18"/>
              </w:rPr>
            </w:pPr>
            <w:r>
              <w:rPr>
                <w:rFonts w:ascii="Arial" w:hAnsi="Arial" w:cs="Arial"/>
                <w:sz w:val="18"/>
                <w:szCs w:val="18"/>
              </w:rPr>
              <w:t>Governors reviewed the School Fund Audit Certificate for the previous academic year</w:t>
            </w:r>
          </w:p>
          <w:p w:rsidR="00511E7F" w:rsidRDefault="00511E7F" w:rsidP="00BE0DBA">
            <w:pPr>
              <w:pStyle w:val="ListParagraph"/>
              <w:numPr>
                <w:ilvl w:val="0"/>
                <w:numId w:val="13"/>
              </w:numPr>
              <w:spacing w:after="0" w:line="240" w:lineRule="auto"/>
              <w:rPr>
                <w:rFonts w:ascii="Arial" w:hAnsi="Arial" w:cs="Arial"/>
                <w:sz w:val="18"/>
                <w:szCs w:val="18"/>
              </w:rPr>
            </w:pPr>
            <w:r>
              <w:rPr>
                <w:rFonts w:ascii="Arial" w:hAnsi="Arial" w:cs="Arial"/>
                <w:sz w:val="18"/>
                <w:szCs w:val="18"/>
              </w:rPr>
              <w:t>The following policies were reviewed:</w:t>
            </w:r>
          </w:p>
          <w:p w:rsidR="00511E7F" w:rsidRDefault="00511E7F" w:rsidP="00BE0DBA">
            <w:pPr>
              <w:pStyle w:val="ListParagraph"/>
              <w:numPr>
                <w:ilvl w:val="1"/>
                <w:numId w:val="13"/>
              </w:numPr>
              <w:spacing w:after="0" w:line="240" w:lineRule="auto"/>
              <w:rPr>
                <w:rFonts w:ascii="Arial" w:hAnsi="Arial" w:cs="Arial"/>
                <w:sz w:val="18"/>
                <w:szCs w:val="18"/>
              </w:rPr>
            </w:pPr>
            <w:r>
              <w:rPr>
                <w:rFonts w:ascii="Arial" w:hAnsi="Arial" w:cs="Arial"/>
                <w:sz w:val="18"/>
                <w:szCs w:val="18"/>
              </w:rPr>
              <w:t>Financial Regulations</w:t>
            </w:r>
          </w:p>
          <w:p w:rsidR="00511E7F" w:rsidRDefault="00511E7F" w:rsidP="00BE0DBA">
            <w:pPr>
              <w:pStyle w:val="ListParagraph"/>
              <w:numPr>
                <w:ilvl w:val="1"/>
                <w:numId w:val="13"/>
              </w:numPr>
              <w:spacing w:after="0" w:line="240" w:lineRule="auto"/>
              <w:rPr>
                <w:rFonts w:ascii="Arial" w:hAnsi="Arial" w:cs="Arial"/>
                <w:sz w:val="18"/>
                <w:szCs w:val="18"/>
              </w:rPr>
            </w:pPr>
            <w:r>
              <w:rPr>
                <w:rFonts w:ascii="Arial" w:hAnsi="Arial" w:cs="Arial"/>
                <w:sz w:val="18"/>
                <w:szCs w:val="18"/>
              </w:rPr>
              <w:t>Whistleblowing</w:t>
            </w:r>
          </w:p>
          <w:p w:rsidR="00511E7F" w:rsidRPr="00511E7F" w:rsidRDefault="00511E7F" w:rsidP="00BE0DBA">
            <w:pPr>
              <w:pStyle w:val="ListParagraph"/>
              <w:numPr>
                <w:ilvl w:val="1"/>
                <w:numId w:val="13"/>
              </w:numPr>
              <w:spacing w:after="0" w:line="240" w:lineRule="auto"/>
              <w:rPr>
                <w:rFonts w:ascii="Arial" w:hAnsi="Arial" w:cs="Arial"/>
                <w:sz w:val="18"/>
                <w:szCs w:val="18"/>
              </w:rPr>
            </w:pPr>
            <w:r>
              <w:rPr>
                <w:rFonts w:ascii="Arial" w:hAnsi="Arial" w:cs="Arial"/>
                <w:sz w:val="18"/>
                <w:szCs w:val="18"/>
              </w:rPr>
              <w:t>Fraud Response Plan</w:t>
            </w:r>
          </w:p>
        </w:tc>
        <w:tc>
          <w:tcPr>
            <w:tcW w:w="2868" w:type="dxa"/>
            <w:shd w:val="clear" w:color="auto" w:fill="auto"/>
          </w:tcPr>
          <w:p w:rsidR="0087490A" w:rsidRDefault="0087490A" w:rsidP="00DE706B">
            <w:pPr>
              <w:spacing w:after="0" w:line="240" w:lineRule="auto"/>
              <w:rPr>
                <w:rFonts w:ascii="Arial" w:hAnsi="Arial" w:cs="Arial"/>
                <w:b/>
                <w:sz w:val="18"/>
                <w:szCs w:val="18"/>
              </w:rPr>
            </w:pPr>
          </w:p>
          <w:p w:rsidR="00DE706B" w:rsidRDefault="00DE706B" w:rsidP="00DE706B">
            <w:pPr>
              <w:spacing w:after="0" w:line="240" w:lineRule="auto"/>
              <w:rPr>
                <w:rFonts w:ascii="Arial" w:hAnsi="Arial" w:cs="Arial"/>
                <w:b/>
                <w:sz w:val="18"/>
                <w:szCs w:val="18"/>
              </w:rPr>
            </w:pPr>
          </w:p>
          <w:p w:rsidR="00DE706B" w:rsidRDefault="00DE706B"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10494C" w:rsidRDefault="0010494C" w:rsidP="00DE706B">
            <w:pPr>
              <w:spacing w:after="0" w:line="240" w:lineRule="auto"/>
              <w:rPr>
                <w:rFonts w:ascii="Arial" w:hAnsi="Arial" w:cs="Arial"/>
                <w:b/>
                <w:sz w:val="18"/>
                <w:szCs w:val="18"/>
              </w:rPr>
            </w:pPr>
          </w:p>
          <w:p w:rsidR="0010494C" w:rsidRDefault="0010494C" w:rsidP="00DE706B">
            <w:pPr>
              <w:spacing w:after="0" w:line="240" w:lineRule="auto"/>
              <w:rPr>
                <w:rFonts w:ascii="Arial" w:hAnsi="Arial" w:cs="Arial"/>
                <w:b/>
                <w:sz w:val="18"/>
                <w:szCs w:val="18"/>
              </w:rPr>
            </w:pPr>
          </w:p>
          <w:p w:rsidR="0010494C" w:rsidRDefault="0010494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Pr="001A61F8" w:rsidRDefault="001A61F8" w:rsidP="001A61F8">
            <w:pPr>
              <w:pStyle w:val="ListParagraph"/>
              <w:numPr>
                <w:ilvl w:val="0"/>
                <w:numId w:val="20"/>
              </w:numPr>
              <w:spacing w:after="0" w:line="240" w:lineRule="auto"/>
              <w:rPr>
                <w:rFonts w:ascii="Arial" w:hAnsi="Arial" w:cs="Arial"/>
                <w:b/>
                <w:sz w:val="18"/>
                <w:szCs w:val="18"/>
              </w:rPr>
            </w:pPr>
            <w:r>
              <w:rPr>
                <w:rFonts w:ascii="Arial" w:hAnsi="Arial" w:cs="Arial"/>
                <w:b/>
                <w:sz w:val="18"/>
                <w:szCs w:val="18"/>
              </w:rPr>
              <w:t>MJ and NS to sign the SIC 22-23</w:t>
            </w: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C13D4C" w:rsidRDefault="00C13D4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4F066C" w:rsidRDefault="004F066C"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6A7DA2" w:rsidRDefault="006A7DA2" w:rsidP="00DE706B">
            <w:pPr>
              <w:spacing w:after="0" w:line="240" w:lineRule="auto"/>
              <w:rPr>
                <w:rFonts w:ascii="Arial" w:hAnsi="Arial" w:cs="Arial"/>
                <w:b/>
                <w:sz w:val="18"/>
                <w:szCs w:val="18"/>
              </w:rPr>
            </w:pPr>
          </w:p>
          <w:p w:rsidR="006A7DA2" w:rsidRDefault="006A7DA2" w:rsidP="00DE706B">
            <w:pPr>
              <w:spacing w:after="0" w:line="240" w:lineRule="auto"/>
              <w:rPr>
                <w:rFonts w:ascii="Arial" w:hAnsi="Arial" w:cs="Arial"/>
                <w:b/>
                <w:sz w:val="18"/>
                <w:szCs w:val="18"/>
              </w:rPr>
            </w:pPr>
          </w:p>
          <w:p w:rsidR="006A7DA2" w:rsidRDefault="006A7DA2" w:rsidP="00DE706B">
            <w:pPr>
              <w:spacing w:after="0" w:line="240" w:lineRule="auto"/>
              <w:rPr>
                <w:rFonts w:ascii="Arial" w:hAnsi="Arial" w:cs="Arial"/>
                <w:b/>
                <w:sz w:val="18"/>
                <w:szCs w:val="18"/>
              </w:rPr>
            </w:pPr>
          </w:p>
          <w:p w:rsidR="006A7DA2" w:rsidRDefault="006A7DA2" w:rsidP="00DE706B">
            <w:pPr>
              <w:spacing w:after="0" w:line="240" w:lineRule="auto"/>
              <w:rPr>
                <w:rFonts w:ascii="Arial" w:hAnsi="Arial" w:cs="Arial"/>
                <w:b/>
                <w:sz w:val="18"/>
                <w:szCs w:val="18"/>
              </w:rPr>
            </w:pPr>
          </w:p>
          <w:p w:rsidR="006A7DA2" w:rsidRDefault="006A7DA2" w:rsidP="00DE706B">
            <w:pPr>
              <w:spacing w:after="0" w:line="240" w:lineRule="auto"/>
              <w:rPr>
                <w:rFonts w:ascii="Arial" w:hAnsi="Arial" w:cs="Arial"/>
                <w:b/>
                <w:sz w:val="18"/>
                <w:szCs w:val="18"/>
              </w:rPr>
            </w:pPr>
          </w:p>
          <w:p w:rsidR="006A7DA2" w:rsidRDefault="006A7DA2" w:rsidP="00DE706B">
            <w:pPr>
              <w:spacing w:after="0" w:line="240" w:lineRule="auto"/>
              <w:rPr>
                <w:rFonts w:ascii="Arial" w:hAnsi="Arial" w:cs="Arial"/>
                <w:b/>
                <w:sz w:val="18"/>
                <w:szCs w:val="18"/>
              </w:rPr>
            </w:pPr>
          </w:p>
          <w:p w:rsidR="00F75E4D" w:rsidRDefault="00F75E4D" w:rsidP="00DE706B">
            <w:pPr>
              <w:spacing w:after="0" w:line="240" w:lineRule="auto"/>
              <w:rPr>
                <w:rFonts w:ascii="Arial" w:hAnsi="Arial" w:cs="Arial"/>
                <w:b/>
                <w:sz w:val="18"/>
                <w:szCs w:val="18"/>
              </w:rPr>
            </w:pPr>
          </w:p>
          <w:p w:rsidR="004F066C" w:rsidRPr="004F066C" w:rsidRDefault="004F066C" w:rsidP="004F066C">
            <w:pPr>
              <w:pStyle w:val="ListParagraph"/>
              <w:numPr>
                <w:ilvl w:val="0"/>
                <w:numId w:val="15"/>
              </w:numPr>
              <w:spacing w:after="0" w:line="240" w:lineRule="auto"/>
              <w:rPr>
                <w:rFonts w:ascii="Arial" w:hAnsi="Arial" w:cs="Arial"/>
                <w:b/>
                <w:sz w:val="18"/>
                <w:szCs w:val="18"/>
              </w:rPr>
            </w:pPr>
            <w:r>
              <w:rPr>
                <w:rFonts w:ascii="Arial" w:hAnsi="Arial" w:cs="Arial"/>
                <w:b/>
                <w:sz w:val="18"/>
                <w:szCs w:val="18"/>
              </w:rPr>
              <w:t>To adopt the three Policies for the year</w:t>
            </w:r>
          </w:p>
          <w:p w:rsidR="00DE706B" w:rsidRPr="00DE706B" w:rsidRDefault="00DE706B" w:rsidP="00DE706B">
            <w:pPr>
              <w:spacing w:after="0" w:line="240" w:lineRule="auto"/>
              <w:rPr>
                <w:rFonts w:ascii="Arial" w:hAnsi="Arial" w:cs="Arial"/>
                <w:b/>
                <w:sz w:val="18"/>
                <w:szCs w:val="18"/>
              </w:rPr>
            </w:pPr>
          </w:p>
        </w:tc>
      </w:tr>
      <w:tr w:rsidR="00B93F05" w:rsidRPr="00F21981" w:rsidTr="00D65C9F">
        <w:tc>
          <w:tcPr>
            <w:tcW w:w="2757" w:type="dxa"/>
            <w:shd w:val="clear" w:color="auto" w:fill="auto"/>
          </w:tcPr>
          <w:p w:rsidR="009006CE" w:rsidRPr="00F21981"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lastRenderedPageBreak/>
              <w:t>Health &amp; Safety</w:t>
            </w:r>
          </w:p>
        </w:tc>
        <w:tc>
          <w:tcPr>
            <w:tcW w:w="3827" w:type="dxa"/>
            <w:shd w:val="clear" w:color="auto" w:fill="auto"/>
          </w:tcPr>
          <w:p w:rsidR="0050081B" w:rsidRDefault="007C75E7" w:rsidP="00C859CF">
            <w:pPr>
              <w:pStyle w:val="ListParagraph"/>
              <w:numPr>
                <w:ilvl w:val="0"/>
                <w:numId w:val="6"/>
              </w:numPr>
              <w:spacing w:after="0" w:line="240" w:lineRule="auto"/>
              <w:rPr>
                <w:rFonts w:ascii="Arial" w:hAnsi="Arial" w:cs="Arial"/>
                <w:sz w:val="18"/>
                <w:szCs w:val="18"/>
              </w:rPr>
            </w:pPr>
            <w:r>
              <w:rPr>
                <w:rFonts w:ascii="Arial" w:hAnsi="Arial" w:cs="Arial"/>
                <w:sz w:val="18"/>
                <w:szCs w:val="18"/>
              </w:rPr>
              <w:t xml:space="preserve">The Committee reviewed the WBC H &amp; S Policy </w:t>
            </w:r>
            <w:r w:rsidR="004923B7">
              <w:rPr>
                <w:rFonts w:ascii="Arial" w:hAnsi="Arial" w:cs="Arial"/>
                <w:sz w:val="18"/>
                <w:szCs w:val="18"/>
              </w:rPr>
              <w:t>23-24</w:t>
            </w:r>
            <w:r>
              <w:rPr>
                <w:rFonts w:ascii="Arial" w:hAnsi="Arial" w:cs="Arial"/>
                <w:sz w:val="18"/>
                <w:szCs w:val="18"/>
              </w:rPr>
              <w:t xml:space="preserve"> and agreed to adopt this Policy</w:t>
            </w:r>
          </w:p>
          <w:p w:rsidR="007C75E7" w:rsidRDefault="007C75E7" w:rsidP="00C859CF">
            <w:pPr>
              <w:pStyle w:val="ListParagraph"/>
              <w:numPr>
                <w:ilvl w:val="0"/>
                <w:numId w:val="6"/>
              </w:numPr>
              <w:spacing w:after="0" w:line="240" w:lineRule="auto"/>
              <w:rPr>
                <w:rFonts w:ascii="Arial" w:hAnsi="Arial" w:cs="Arial"/>
                <w:sz w:val="18"/>
                <w:szCs w:val="18"/>
              </w:rPr>
            </w:pPr>
            <w:r>
              <w:rPr>
                <w:rFonts w:ascii="Arial" w:hAnsi="Arial" w:cs="Arial"/>
                <w:sz w:val="18"/>
                <w:szCs w:val="18"/>
              </w:rPr>
              <w:t xml:space="preserve">The Committee reviewed the Governing Body Annual H &amp; S Statement </w:t>
            </w:r>
            <w:r w:rsidR="00D76123">
              <w:rPr>
                <w:rFonts w:ascii="Arial" w:hAnsi="Arial" w:cs="Arial"/>
                <w:sz w:val="18"/>
                <w:szCs w:val="18"/>
              </w:rPr>
              <w:t xml:space="preserve">of Intent </w:t>
            </w:r>
            <w:r>
              <w:rPr>
                <w:rFonts w:ascii="Arial" w:hAnsi="Arial" w:cs="Arial"/>
                <w:sz w:val="18"/>
                <w:szCs w:val="18"/>
              </w:rPr>
              <w:t>and agreed to adopt this Statement for another year</w:t>
            </w:r>
          </w:p>
          <w:p w:rsidR="00083294" w:rsidRPr="00E83AB1" w:rsidRDefault="00083294" w:rsidP="00FE42D0">
            <w:pPr>
              <w:pStyle w:val="ListParagraph"/>
              <w:numPr>
                <w:ilvl w:val="0"/>
                <w:numId w:val="6"/>
              </w:numPr>
              <w:spacing w:after="0" w:line="240" w:lineRule="auto"/>
              <w:rPr>
                <w:rFonts w:ascii="Arial" w:hAnsi="Arial" w:cs="Arial"/>
                <w:sz w:val="18"/>
                <w:szCs w:val="18"/>
              </w:rPr>
            </w:pPr>
            <w:r w:rsidRPr="00E83AB1">
              <w:rPr>
                <w:rFonts w:ascii="Arial" w:hAnsi="Arial" w:cs="Arial"/>
                <w:sz w:val="18"/>
                <w:szCs w:val="18"/>
              </w:rPr>
              <w:t>T</w:t>
            </w:r>
            <w:r w:rsidR="00E83AB1" w:rsidRPr="00E83AB1">
              <w:rPr>
                <w:rFonts w:ascii="Arial" w:hAnsi="Arial" w:cs="Arial"/>
                <w:sz w:val="18"/>
                <w:szCs w:val="18"/>
              </w:rPr>
              <w:t>he H</w:t>
            </w:r>
            <w:r w:rsidR="00D76123">
              <w:rPr>
                <w:rFonts w:ascii="Arial" w:hAnsi="Arial" w:cs="Arial"/>
                <w:sz w:val="18"/>
                <w:szCs w:val="18"/>
              </w:rPr>
              <w:t xml:space="preserve"> </w:t>
            </w:r>
            <w:r w:rsidR="004923B7">
              <w:rPr>
                <w:rFonts w:ascii="Arial" w:hAnsi="Arial" w:cs="Arial"/>
                <w:sz w:val="18"/>
                <w:szCs w:val="18"/>
              </w:rPr>
              <w:t>&amp; S Working Group last met on 12</w:t>
            </w:r>
            <w:r w:rsidR="004923B7" w:rsidRPr="004923B7">
              <w:rPr>
                <w:rFonts w:ascii="Arial" w:hAnsi="Arial" w:cs="Arial"/>
                <w:sz w:val="18"/>
                <w:szCs w:val="18"/>
                <w:vertAlign w:val="superscript"/>
              </w:rPr>
              <w:t>th</w:t>
            </w:r>
            <w:r w:rsidR="004923B7">
              <w:rPr>
                <w:rFonts w:ascii="Arial" w:hAnsi="Arial" w:cs="Arial"/>
                <w:sz w:val="18"/>
                <w:szCs w:val="18"/>
              </w:rPr>
              <w:t xml:space="preserve"> October 2023</w:t>
            </w:r>
            <w:r w:rsidR="00E83AB1">
              <w:rPr>
                <w:rFonts w:ascii="Arial" w:hAnsi="Arial" w:cs="Arial"/>
                <w:sz w:val="18"/>
                <w:szCs w:val="18"/>
              </w:rPr>
              <w:t xml:space="preserve"> and t</w:t>
            </w:r>
            <w:r w:rsidRPr="00E83AB1">
              <w:rPr>
                <w:rFonts w:ascii="Arial" w:hAnsi="Arial" w:cs="Arial"/>
                <w:sz w:val="18"/>
                <w:szCs w:val="18"/>
              </w:rPr>
              <w:t xml:space="preserve">he Committee reviewed </w:t>
            </w:r>
            <w:r w:rsidR="00E83AB1" w:rsidRPr="00E83AB1">
              <w:rPr>
                <w:rFonts w:ascii="Arial" w:hAnsi="Arial" w:cs="Arial"/>
                <w:sz w:val="18"/>
                <w:szCs w:val="18"/>
              </w:rPr>
              <w:t>the Minutes of this meeting</w:t>
            </w:r>
          </w:p>
          <w:p w:rsidR="004F066C" w:rsidRPr="00083294" w:rsidRDefault="00083294" w:rsidP="004923B7">
            <w:pPr>
              <w:pStyle w:val="ListParagraph"/>
              <w:numPr>
                <w:ilvl w:val="0"/>
                <w:numId w:val="6"/>
              </w:numPr>
              <w:spacing w:after="0" w:line="240" w:lineRule="auto"/>
              <w:rPr>
                <w:rFonts w:ascii="Arial" w:hAnsi="Arial" w:cs="Arial"/>
                <w:sz w:val="18"/>
                <w:szCs w:val="18"/>
              </w:rPr>
            </w:pPr>
            <w:r>
              <w:rPr>
                <w:rFonts w:ascii="Arial" w:hAnsi="Arial" w:cs="Arial"/>
                <w:sz w:val="18"/>
                <w:szCs w:val="18"/>
              </w:rPr>
              <w:t xml:space="preserve">CT </w:t>
            </w:r>
            <w:r w:rsidR="00E83AB1">
              <w:rPr>
                <w:rFonts w:ascii="Arial" w:hAnsi="Arial" w:cs="Arial"/>
                <w:sz w:val="18"/>
                <w:szCs w:val="18"/>
              </w:rPr>
              <w:t xml:space="preserve">confirmed </w:t>
            </w:r>
            <w:r>
              <w:rPr>
                <w:rFonts w:ascii="Arial" w:hAnsi="Arial" w:cs="Arial"/>
                <w:sz w:val="18"/>
                <w:szCs w:val="18"/>
              </w:rPr>
              <w:t>that there were no concerns or actions to report</w:t>
            </w:r>
          </w:p>
        </w:tc>
        <w:tc>
          <w:tcPr>
            <w:tcW w:w="2868" w:type="dxa"/>
            <w:shd w:val="clear" w:color="auto" w:fill="auto"/>
          </w:tcPr>
          <w:p w:rsidR="007C3D3E" w:rsidRDefault="004A4CB5" w:rsidP="00C859CF">
            <w:pPr>
              <w:pStyle w:val="ListParagraph"/>
              <w:numPr>
                <w:ilvl w:val="0"/>
                <w:numId w:val="6"/>
              </w:numPr>
              <w:spacing w:after="0" w:line="240" w:lineRule="auto"/>
              <w:rPr>
                <w:rFonts w:ascii="Arial" w:hAnsi="Arial" w:cs="Arial"/>
                <w:b/>
                <w:sz w:val="18"/>
                <w:szCs w:val="18"/>
              </w:rPr>
            </w:pPr>
            <w:r>
              <w:rPr>
                <w:rFonts w:ascii="Arial" w:hAnsi="Arial" w:cs="Arial"/>
                <w:b/>
                <w:sz w:val="18"/>
                <w:szCs w:val="18"/>
              </w:rPr>
              <w:t>Agr</w:t>
            </w:r>
            <w:r w:rsidR="004923B7">
              <w:rPr>
                <w:rFonts w:ascii="Arial" w:hAnsi="Arial" w:cs="Arial"/>
                <w:b/>
                <w:sz w:val="18"/>
                <w:szCs w:val="18"/>
              </w:rPr>
              <w:t>eed to adopt the H &amp; S Policy 23-24</w:t>
            </w:r>
          </w:p>
          <w:p w:rsidR="00E83AB1" w:rsidRDefault="00E83AB1" w:rsidP="00E83AB1">
            <w:pPr>
              <w:pStyle w:val="ListParagraph"/>
              <w:spacing w:after="0" w:line="240" w:lineRule="auto"/>
              <w:rPr>
                <w:rFonts w:ascii="Arial" w:hAnsi="Arial" w:cs="Arial"/>
                <w:b/>
                <w:sz w:val="18"/>
                <w:szCs w:val="18"/>
              </w:rPr>
            </w:pPr>
          </w:p>
          <w:p w:rsidR="004A4CB5" w:rsidRDefault="004A4CB5" w:rsidP="00C859CF">
            <w:pPr>
              <w:pStyle w:val="ListParagraph"/>
              <w:numPr>
                <w:ilvl w:val="0"/>
                <w:numId w:val="6"/>
              </w:numPr>
              <w:spacing w:after="0" w:line="240" w:lineRule="auto"/>
              <w:rPr>
                <w:rFonts w:ascii="Arial" w:hAnsi="Arial" w:cs="Arial"/>
                <w:b/>
                <w:sz w:val="18"/>
                <w:szCs w:val="18"/>
              </w:rPr>
            </w:pPr>
            <w:r>
              <w:rPr>
                <w:rFonts w:ascii="Arial" w:hAnsi="Arial" w:cs="Arial"/>
                <w:b/>
                <w:sz w:val="18"/>
                <w:szCs w:val="18"/>
              </w:rPr>
              <w:t xml:space="preserve">Agreed to adopt the Annual H </w:t>
            </w:r>
            <w:r w:rsidR="00DD592D">
              <w:rPr>
                <w:rFonts w:ascii="Arial" w:hAnsi="Arial" w:cs="Arial"/>
                <w:b/>
                <w:sz w:val="18"/>
                <w:szCs w:val="18"/>
              </w:rPr>
              <w:t>&amp; S Statement</w:t>
            </w:r>
            <w:r w:rsidR="00D76123">
              <w:rPr>
                <w:rFonts w:ascii="Arial" w:hAnsi="Arial" w:cs="Arial"/>
                <w:b/>
                <w:sz w:val="18"/>
                <w:szCs w:val="18"/>
              </w:rPr>
              <w:t xml:space="preserve"> of Intent</w:t>
            </w:r>
            <w:r w:rsidR="00DD592D">
              <w:rPr>
                <w:rFonts w:ascii="Arial" w:hAnsi="Arial" w:cs="Arial"/>
                <w:b/>
                <w:sz w:val="18"/>
                <w:szCs w:val="18"/>
              </w:rPr>
              <w:t xml:space="preserve"> for the year</w:t>
            </w:r>
          </w:p>
          <w:p w:rsidR="004F066C" w:rsidRPr="004F066C" w:rsidRDefault="004F066C" w:rsidP="004F066C">
            <w:pPr>
              <w:pStyle w:val="ListParagraph"/>
              <w:rPr>
                <w:rFonts w:ascii="Arial" w:hAnsi="Arial" w:cs="Arial"/>
                <w:b/>
                <w:sz w:val="18"/>
                <w:szCs w:val="18"/>
              </w:rPr>
            </w:pPr>
          </w:p>
          <w:p w:rsidR="004F066C" w:rsidRDefault="004F066C" w:rsidP="004F066C">
            <w:pPr>
              <w:spacing w:after="0" w:line="240" w:lineRule="auto"/>
              <w:rPr>
                <w:rFonts w:ascii="Arial" w:hAnsi="Arial" w:cs="Arial"/>
                <w:b/>
                <w:sz w:val="18"/>
                <w:szCs w:val="18"/>
              </w:rPr>
            </w:pPr>
          </w:p>
          <w:p w:rsidR="00DD592D" w:rsidRPr="00DD592D" w:rsidRDefault="00DD592D" w:rsidP="004923B7">
            <w:pPr>
              <w:pStyle w:val="ListParagraph"/>
              <w:spacing w:after="0" w:line="240" w:lineRule="auto"/>
              <w:rPr>
                <w:rFonts w:ascii="Arial" w:hAnsi="Arial" w:cs="Arial"/>
                <w:b/>
                <w:sz w:val="18"/>
                <w:szCs w:val="18"/>
              </w:rPr>
            </w:pPr>
          </w:p>
        </w:tc>
      </w:tr>
      <w:tr w:rsidR="00E11D07" w:rsidRPr="00F21981" w:rsidTr="00D65C9F">
        <w:tc>
          <w:tcPr>
            <w:tcW w:w="2757" w:type="dxa"/>
            <w:shd w:val="clear" w:color="auto" w:fill="auto"/>
          </w:tcPr>
          <w:p w:rsidR="00E11D07"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Personnel</w:t>
            </w:r>
          </w:p>
          <w:p w:rsidR="00382F7E" w:rsidRPr="00F21981"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91346F" w:rsidRPr="004E299D" w:rsidRDefault="000C4087" w:rsidP="004923B7">
            <w:pPr>
              <w:pStyle w:val="ListParagraph"/>
              <w:numPr>
                <w:ilvl w:val="0"/>
                <w:numId w:val="7"/>
              </w:numPr>
              <w:spacing w:after="0" w:line="240" w:lineRule="auto"/>
              <w:rPr>
                <w:rFonts w:ascii="Arial" w:hAnsi="Arial" w:cs="Arial"/>
                <w:b/>
                <w:sz w:val="18"/>
                <w:szCs w:val="18"/>
              </w:rPr>
            </w:pPr>
            <w:r>
              <w:rPr>
                <w:rFonts w:ascii="Arial" w:hAnsi="Arial" w:cs="Arial"/>
                <w:sz w:val="18"/>
                <w:szCs w:val="18"/>
              </w:rPr>
              <w:t>EW</w:t>
            </w:r>
            <w:r w:rsidR="004E299D">
              <w:rPr>
                <w:rFonts w:ascii="Arial" w:hAnsi="Arial" w:cs="Arial"/>
                <w:sz w:val="18"/>
                <w:szCs w:val="18"/>
              </w:rPr>
              <w:t xml:space="preserve"> explained that there would be a number of staffing changes.  Two Teachers are leaving in the Autumn Term and two members of staff begin maternity leave after Easter</w:t>
            </w:r>
          </w:p>
          <w:p w:rsidR="004E299D" w:rsidRPr="0035138C" w:rsidRDefault="004E299D" w:rsidP="004923B7">
            <w:pPr>
              <w:pStyle w:val="ListParagraph"/>
              <w:numPr>
                <w:ilvl w:val="0"/>
                <w:numId w:val="7"/>
              </w:numPr>
              <w:spacing w:after="0" w:line="240" w:lineRule="auto"/>
              <w:rPr>
                <w:rFonts w:ascii="Arial" w:hAnsi="Arial" w:cs="Arial"/>
                <w:b/>
                <w:sz w:val="18"/>
                <w:szCs w:val="18"/>
              </w:rPr>
            </w:pPr>
            <w:r>
              <w:rPr>
                <w:rFonts w:ascii="Arial" w:hAnsi="Arial" w:cs="Arial"/>
                <w:sz w:val="18"/>
                <w:szCs w:val="18"/>
              </w:rPr>
              <w:t>EW said that recent recruitment wou</w:t>
            </w:r>
            <w:r w:rsidR="007B1C5B">
              <w:rPr>
                <w:rFonts w:ascii="Arial" w:hAnsi="Arial" w:cs="Arial"/>
                <w:sz w:val="18"/>
                <w:szCs w:val="18"/>
              </w:rPr>
              <w:t>ld cover all staffing changes</w:t>
            </w:r>
          </w:p>
          <w:p w:rsidR="0035138C" w:rsidRPr="007B1C5B" w:rsidRDefault="0035138C" w:rsidP="004923B7">
            <w:pPr>
              <w:pStyle w:val="ListParagraph"/>
              <w:numPr>
                <w:ilvl w:val="0"/>
                <w:numId w:val="7"/>
              </w:numPr>
              <w:spacing w:after="0" w:line="240" w:lineRule="auto"/>
              <w:rPr>
                <w:rFonts w:ascii="Arial" w:hAnsi="Arial" w:cs="Arial"/>
                <w:b/>
                <w:sz w:val="18"/>
                <w:szCs w:val="18"/>
              </w:rPr>
            </w:pPr>
            <w:r>
              <w:rPr>
                <w:rFonts w:ascii="Arial" w:hAnsi="Arial" w:cs="Arial"/>
                <w:sz w:val="18"/>
                <w:szCs w:val="18"/>
              </w:rPr>
              <w:t>T</w:t>
            </w:r>
            <w:r w:rsidR="003D1AA9">
              <w:rPr>
                <w:rFonts w:ascii="Arial" w:hAnsi="Arial" w:cs="Arial"/>
                <w:sz w:val="18"/>
                <w:szCs w:val="18"/>
              </w:rPr>
              <w:t>hese variations have resulted in a reduction in</w:t>
            </w:r>
            <w:r w:rsidR="00CE6A10">
              <w:rPr>
                <w:rFonts w:ascii="Arial" w:hAnsi="Arial" w:cs="Arial"/>
                <w:sz w:val="18"/>
                <w:szCs w:val="18"/>
              </w:rPr>
              <w:t xml:space="preserve"> the overall cost for T</w:t>
            </w:r>
            <w:r>
              <w:rPr>
                <w:rFonts w:ascii="Arial" w:hAnsi="Arial" w:cs="Arial"/>
                <w:sz w:val="18"/>
                <w:szCs w:val="18"/>
              </w:rPr>
              <w:t>eachers but an increase in costs for Teaching Assistants</w:t>
            </w:r>
          </w:p>
          <w:p w:rsidR="007B1C5B" w:rsidRPr="007B1C5B" w:rsidRDefault="007B1C5B" w:rsidP="004923B7">
            <w:pPr>
              <w:pStyle w:val="ListParagraph"/>
              <w:numPr>
                <w:ilvl w:val="0"/>
                <w:numId w:val="7"/>
              </w:numPr>
              <w:spacing w:after="0" w:line="240" w:lineRule="auto"/>
              <w:rPr>
                <w:rFonts w:ascii="Arial" w:hAnsi="Arial" w:cs="Arial"/>
                <w:b/>
                <w:sz w:val="18"/>
                <w:szCs w:val="18"/>
              </w:rPr>
            </w:pPr>
            <w:r>
              <w:rPr>
                <w:rFonts w:ascii="Arial" w:hAnsi="Arial" w:cs="Arial"/>
                <w:sz w:val="18"/>
                <w:szCs w:val="18"/>
              </w:rPr>
              <w:t>EW spoke of the complex needs of some children in KS1 and she was expecting additional SEN funding</w:t>
            </w:r>
          </w:p>
          <w:p w:rsidR="00BE0DBA" w:rsidRPr="007779EF" w:rsidRDefault="007B1C5B" w:rsidP="007779EF">
            <w:pPr>
              <w:pStyle w:val="ListParagraph"/>
              <w:numPr>
                <w:ilvl w:val="0"/>
                <w:numId w:val="7"/>
              </w:numPr>
              <w:spacing w:after="0" w:line="240" w:lineRule="auto"/>
              <w:rPr>
                <w:rFonts w:ascii="Arial" w:hAnsi="Arial" w:cs="Arial"/>
                <w:b/>
                <w:sz w:val="18"/>
                <w:szCs w:val="18"/>
              </w:rPr>
            </w:pPr>
            <w:r w:rsidRPr="007B1C5B">
              <w:rPr>
                <w:rFonts w:ascii="Arial" w:hAnsi="Arial" w:cs="Arial"/>
                <w:b/>
                <w:sz w:val="18"/>
                <w:szCs w:val="18"/>
              </w:rPr>
              <w:t>A Governor</w:t>
            </w:r>
            <w:r>
              <w:rPr>
                <w:rFonts w:ascii="Arial" w:hAnsi="Arial" w:cs="Arial"/>
                <w:sz w:val="18"/>
                <w:szCs w:val="18"/>
              </w:rPr>
              <w:t xml:space="preserve"> asked if these pupils would remain in KS2.  EW said that there was a possibility that at least one pupil would move to another SEN provision and the WBC SEN team were looking into this at the moment</w:t>
            </w:r>
          </w:p>
        </w:tc>
        <w:tc>
          <w:tcPr>
            <w:tcW w:w="2868" w:type="dxa"/>
            <w:shd w:val="clear" w:color="auto" w:fill="auto"/>
          </w:tcPr>
          <w:p w:rsidR="00E31785" w:rsidRPr="00E31785" w:rsidRDefault="00E31785" w:rsidP="00CE6A10">
            <w:pPr>
              <w:pStyle w:val="ListParagraph"/>
              <w:spacing w:after="0" w:line="240" w:lineRule="auto"/>
              <w:rPr>
                <w:rFonts w:ascii="Arial" w:hAnsi="Arial" w:cs="Arial"/>
                <w:b/>
                <w:sz w:val="18"/>
                <w:szCs w:val="18"/>
              </w:rPr>
            </w:pPr>
          </w:p>
        </w:tc>
      </w:tr>
      <w:tr w:rsidR="00382F7E" w:rsidRPr="00F21981" w:rsidTr="00D65C9F">
        <w:tc>
          <w:tcPr>
            <w:tcW w:w="2757" w:type="dxa"/>
            <w:shd w:val="clear" w:color="auto" w:fill="auto"/>
          </w:tcPr>
          <w:p w:rsidR="00382F7E"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Premises</w:t>
            </w:r>
          </w:p>
          <w:p w:rsidR="00382F7E"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382F7E" w:rsidRPr="00251766" w:rsidRDefault="00251766" w:rsidP="00C859CF">
            <w:pPr>
              <w:pStyle w:val="ListParagraph"/>
              <w:numPr>
                <w:ilvl w:val="0"/>
                <w:numId w:val="7"/>
              </w:numPr>
              <w:spacing w:after="0" w:line="240" w:lineRule="auto"/>
              <w:rPr>
                <w:rFonts w:ascii="Arial" w:hAnsi="Arial" w:cs="Arial"/>
                <w:b/>
                <w:sz w:val="18"/>
                <w:szCs w:val="18"/>
              </w:rPr>
            </w:pPr>
            <w:r>
              <w:rPr>
                <w:rFonts w:ascii="Arial" w:hAnsi="Arial" w:cs="Arial"/>
                <w:sz w:val="18"/>
                <w:szCs w:val="18"/>
              </w:rPr>
              <w:t>Devolved Formula Capital has been used most</w:t>
            </w:r>
            <w:r w:rsidR="004923B7">
              <w:rPr>
                <w:rFonts w:ascii="Arial" w:hAnsi="Arial" w:cs="Arial"/>
                <w:sz w:val="18"/>
                <w:szCs w:val="18"/>
              </w:rPr>
              <w:t xml:space="preserve"> recently to </w:t>
            </w:r>
            <w:r w:rsidR="00893FBA">
              <w:rPr>
                <w:rFonts w:ascii="Arial" w:hAnsi="Arial" w:cs="Arial"/>
                <w:sz w:val="18"/>
                <w:szCs w:val="18"/>
              </w:rPr>
              <w:t>complete works in the new classroom</w:t>
            </w:r>
          </w:p>
          <w:p w:rsidR="00251766" w:rsidRPr="0050081B" w:rsidRDefault="004923B7" w:rsidP="00C859CF">
            <w:pPr>
              <w:pStyle w:val="ListParagraph"/>
              <w:numPr>
                <w:ilvl w:val="0"/>
                <w:numId w:val="7"/>
              </w:numPr>
              <w:spacing w:after="0" w:line="240" w:lineRule="auto"/>
              <w:rPr>
                <w:rFonts w:ascii="Arial" w:hAnsi="Arial" w:cs="Arial"/>
                <w:b/>
                <w:sz w:val="18"/>
                <w:szCs w:val="18"/>
              </w:rPr>
            </w:pPr>
            <w:r>
              <w:rPr>
                <w:rFonts w:ascii="Arial" w:hAnsi="Arial" w:cs="Arial"/>
                <w:sz w:val="18"/>
                <w:szCs w:val="18"/>
              </w:rPr>
              <w:t>£8835</w:t>
            </w:r>
            <w:r w:rsidR="00E83AB1">
              <w:rPr>
                <w:rFonts w:ascii="Arial" w:hAnsi="Arial" w:cs="Arial"/>
                <w:sz w:val="18"/>
                <w:szCs w:val="18"/>
              </w:rPr>
              <w:t xml:space="preserve"> </w:t>
            </w:r>
            <w:r w:rsidR="00251766">
              <w:rPr>
                <w:rFonts w:ascii="Arial" w:hAnsi="Arial" w:cs="Arial"/>
                <w:sz w:val="18"/>
                <w:szCs w:val="18"/>
              </w:rPr>
              <w:t>now remains for future capital expenditure</w:t>
            </w:r>
          </w:p>
        </w:tc>
        <w:tc>
          <w:tcPr>
            <w:tcW w:w="2868" w:type="dxa"/>
            <w:shd w:val="clear" w:color="auto" w:fill="auto"/>
          </w:tcPr>
          <w:p w:rsidR="00382F7E" w:rsidRPr="00C859CF" w:rsidRDefault="00382F7E" w:rsidP="00783163">
            <w:pPr>
              <w:pStyle w:val="ListParagraph"/>
              <w:spacing w:after="0" w:line="240" w:lineRule="auto"/>
              <w:rPr>
                <w:rFonts w:ascii="Arial" w:hAnsi="Arial" w:cs="Arial"/>
                <w:b/>
                <w:sz w:val="18"/>
                <w:szCs w:val="18"/>
              </w:rPr>
            </w:pPr>
          </w:p>
        </w:tc>
      </w:tr>
      <w:tr w:rsidR="00382F7E" w:rsidRPr="00F21981" w:rsidTr="00D65C9F">
        <w:tc>
          <w:tcPr>
            <w:tcW w:w="2757" w:type="dxa"/>
            <w:shd w:val="clear" w:color="auto" w:fill="auto"/>
          </w:tcPr>
          <w:p w:rsidR="00382F7E"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Complaints</w:t>
            </w:r>
          </w:p>
          <w:p w:rsidR="00382F7E"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5E243F" w:rsidRPr="0087490A" w:rsidRDefault="00E97C33" w:rsidP="0087490A">
            <w:pPr>
              <w:pStyle w:val="ListParagraph"/>
              <w:numPr>
                <w:ilvl w:val="0"/>
                <w:numId w:val="7"/>
              </w:numPr>
              <w:spacing w:after="0" w:line="240" w:lineRule="auto"/>
              <w:rPr>
                <w:rFonts w:ascii="Arial" w:hAnsi="Arial" w:cs="Arial"/>
                <w:sz w:val="18"/>
                <w:szCs w:val="18"/>
              </w:rPr>
            </w:pPr>
            <w:r>
              <w:rPr>
                <w:rFonts w:ascii="Arial" w:hAnsi="Arial" w:cs="Arial"/>
                <w:sz w:val="18"/>
                <w:szCs w:val="18"/>
              </w:rPr>
              <w:t>EW</w:t>
            </w:r>
            <w:r w:rsidR="002141E4">
              <w:rPr>
                <w:rFonts w:ascii="Arial" w:hAnsi="Arial" w:cs="Arial"/>
                <w:sz w:val="18"/>
                <w:szCs w:val="18"/>
              </w:rPr>
              <w:t xml:space="preserve"> confirmed that no complaints had been received in the past year</w:t>
            </w:r>
          </w:p>
        </w:tc>
        <w:tc>
          <w:tcPr>
            <w:tcW w:w="2868" w:type="dxa"/>
            <w:shd w:val="clear" w:color="auto" w:fill="auto"/>
          </w:tcPr>
          <w:p w:rsidR="00DD592D" w:rsidRPr="0087490A" w:rsidRDefault="00DD592D" w:rsidP="0087490A">
            <w:pPr>
              <w:spacing w:after="0" w:line="240" w:lineRule="auto"/>
              <w:ind w:left="360"/>
              <w:rPr>
                <w:rFonts w:ascii="Arial" w:hAnsi="Arial" w:cs="Arial"/>
                <w:b/>
                <w:sz w:val="18"/>
                <w:szCs w:val="18"/>
              </w:rPr>
            </w:pPr>
          </w:p>
        </w:tc>
      </w:tr>
      <w:tr w:rsidR="00382F7E" w:rsidRPr="00F21981" w:rsidTr="00D65C9F">
        <w:tc>
          <w:tcPr>
            <w:tcW w:w="2757" w:type="dxa"/>
            <w:shd w:val="clear" w:color="auto" w:fill="auto"/>
          </w:tcPr>
          <w:p w:rsidR="00382F7E"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ICT</w:t>
            </w:r>
          </w:p>
          <w:p w:rsidR="00382F7E"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DE520C" w:rsidRPr="00DE520C" w:rsidRDefault="00DE520C" w:rsidP="00C859CF">
            <w:pPr>
              <w:pStyle w:val="ListParagraph"/>
              <w:numPr>
                <w:ilvl w:val="0"/>
                <w:numId w:val="7"/>
              </w:numPr>
              <w:spacing w:after="0" w:line="240" w:lineRule="auto"/>
              <w:rPr>
                <w:rFonts w:ascii="Arial" w:hAnsi="Arial" w:cs="Arial"/>
                <w:sz w:val="18"/>
                <w:szCs w:val="18"/>
              </w:rPr>
            </w:pPr>
            <w:r>
              <w:rPr>
                <w:rFonts w:ascii="Arial" w:hAnsi="Arial" w:cs="Arial"/>
                <w:sz w:val="18"/>
                <w:szCs w:val="18"/>
              </w:rPr>
              <w:t>The annual Data Protection IOC Registration is renewed in January each year</w:t>
            </w:r>
          </w:p>
          <w:p w:rsidR="00DE520C" w:rsidRPr="004923B7" w:rsidRDefault="00E97C33" w:rsidP="00E83AB1">
            <w:pPr>
              <w:pStyle w:val="ListParagraph"/>
              <w:numPr>
                <w:ilvl w:val="0"/>
                <w:numId w:val="7"/>
              </w:numPr>
              <w:spacing w:after="0" w:line="240" w:lineRule="auto"/>
              <w:rPr>
                <w:rFonts w:ascii="Arial" w:hAnsi="Arial" w:cs="Arial"/>
                <w:b/>
                <w:sz w:val="18"/>
                <w:szCs w:val="18"/>
              </w:rPr>
            </w:pPr>
            <w:r>
              <w:rPr>
                <w:rFonts w:ascii="Arial" w:hAnsi="Arial" w:cs="Arial"/>
                <w:sz w:val="18"/>
                <w:szCs w:val="18"/>
              </w:rPr>
              <w:t>Gemma Nicholson is School IT Lead</w:t>
            </w:r>
            <w:r w:rsidR="00DE520C" w:rsidRPr="00DE520C">
              <w:rPr>
                <w:rFonts w:ascii="Arial" w:hAnsi="Arial" w:cs="Arial"/>
                <w:sz w:val="18"/>
                <w:szCs w:val="18"/>
              </w:rPr>
              <w:t xml:space="preserve">.  She </w:t>
            </w:r>
            <w:r w:rsidR="00E83AB1">
              <w:rPr>
                <w:rFonts w:ascii="Arial" w:hAnsi="Arial" w:cs="Arial"/>
                <w:sz w:val="18"/>
                <w:szCs w:val="18"/>
              </w:rPr>
              <w:t xml:space="preserve">had </w:t>
            </w:r>
            <w:r w:rsidR="00DE520C" w:rsidRPr="00DE520C">
              <w:rPr>
                <w:rFonts w:ascii="Arial" w:hAnsi="Arial" w:cs="Arial"/>
                <w:sz w:val="18"/>
                <w:szCs w:val="18"/>
              </w:rPr>
              <w:t>prepared a</w:t>
            </w:r>
            <w:r w:rsidR="00435402">
              <w:rPr>
                <w:rFonts w:ascii="Arial" w:hAnsi="Arial" w:cs="Arial"/>
                <w:sz w:val="18"/>
                <w:szCs w:val="18"/>
              </w:rPr>
              <w:t>n A</w:t>
            </w:r>
            <w:r w:rsidR="00DE520C" w:rsidRPr="00DE520C">
              <w:rPr>
                <w:rFonts w:ascii="Arial" w:hAnsi="Arial" w:cs="Arial"/>
                <w:sz w:val="18"/>
                <w:szCs w:val="18"/>
              </w:rPr>
              <w:t xml:space="preserve">nnual </w:t>
            </w:r>
            <w:r w:rsidR="00DE520C" w:rsidRPr="00DE520C">
              <w:rPr>
                <w:rFonts w:ascii="Arial" w:hAnsi="Arial" w:cs="Arial"/>
                <w:sz w:val="18"/>
                <w:szCs w:val="18"/>
              </w:rPr>
              <w:lastRenderedPageBreak/>
              <w:t>e-Safety Update which was r</w:t>
            </w:r>
            <w:r w:rsidR="00E83AB1">
              <w:rPr>
                <w:rFonts w:ascii="Arial" w:hAnsi="Arial" w:cs="Arial"/>
                <w:sz w:val="18"/>
                <w:szCs w:val="18"/>
              </w:rPr>
              <w:t>eviewed by the Committee</w:t>
            </w:r>
          </w:p>
          <w:p w:rsidR="004923B7" w:rsidRPr="002339ED" w:rsidRDefault="002339ED" w:rsidP="00E83AB1">
            <w:pPr>
              <w:pStyle w:val="ListParagraph"/>
              <w:numPr>
                <w:ilvl w:val="0"/>
                <w:numId w:val="7"/>
              </w:numPr>
              <w:spacing w:after="0" w:line="240" w:lineRule="auto"/>
              <w:rPr>
                <w:rFonts w:ascii="Arial" w:hAnsi="Arial" w:cs="Arial"/>
                <w:b/>
                <w:sz w:val="18"/>
                <w:szCs w:val="18"/>
              </w:rPr>
            </w:pPr>
            <w:r>
              <w:rPr>
                <w:rFonts w:ascii="Arial" w:hAnsi="Arial" w:cs="Arial"/>
                <w:sz w:val="18"/>
                <w:szCs w:val="18"/>
              </w:rPr>
              <w:t>A Governor said that the update seemed quite general and requested that other sections should be added, for example, online threats and the use of mobile phone apps by pupils</w:t>
            </w:r>
          </w:p>
          <w:p w:rsidR="002339ED" w:rsidRPr="002339ED" w:rsidRDefault="002339ED" w:rsidP="00E83AB1">
            <w:pPr>
              <w:pStyle w:val="ListParagraph"/>
              <w:numPr>
                <w:ilvl w:val="0"/>
                <w:numId w:val="7"/>
              </w:numPr>
              <w:spacing w:after="0" w:line="240" w:lineRule="auto"/>
              <w:rPr>
                <w:rFonts w:ascii="Arial" w:hAnsi="Arial" w:cs="Arial"/>
                <w:b/>
                <w:sz w:val="18"/>
                <w:szCs w:val="18"/>
              </w:rPr>
            </w:pPr>
            <w:r>
              <w:rPr>
                <w:rFonts w:ascii="Arial" w:hAnsi="Arial" w:cs="Arial"/>
                <w:sz w:val="18"/>
                <w:szCs w:val="18"/>
              </w:rPr>
              <w:t>It was agreed that CT will provide feedback to Gemma</w:t>
            </w:r>
          </w:p>
          <w:p w:rsidR="002339ED" w:rsidRPr="002339ED" w:rsidRDefault="002339ED" w:rsidP="00E83AB1">
            <w:pPr>
              <w:pStyle w:val="ListParagraph"/>
              <w:numPr>
                <w:ilvl w:val="0"/>
                <w:numId w:val="7"/>
              </w:numPr>
              <w:spacing w:after="0" w:line="240" w:lineRule="auto"/>
              <w:rPr>
                <w:rFonts w:ascii="Arial" w:hAnsi="Arial" w:cs="Arial"/>
                <w:b/>
                <w:sz w:val="18"/>
                <w:szCs w:val="18"/>
              </w:rPr>
            </w:pPr>
            <w:r>
              <w:rPr>
                <w:rFonts w:ascii="Arial" w:hAnsi="Arial" w:cs="Arial"/>
                <w:sz w:val="18"/>
                <w:szCs w:val="18"/>
              </w:rPr>
              <w:t>EW said that WBC does filter the internet provision but doesn’t monitor the content.  This means the system is currently compliant but questioned whether it was actually good enough</w:t>
            </w:r>
          </w:p>
          <w:p w:rsidR="002339ED" w:rsidRPr="00435402" w:rsidRDefault="002339ED" w:rsidP="00E83AB1">
            <w:pPr>
              <w:pStyle w:val="ListParagraph"/>
              <w:numPr>
                <w:ilvl w:val="0"/>
                <w:numId w:val="7"/>
              </w:numPr>
              <w:spacing w:after="0" w:line="240" w:lineRule="auto"/>
              <w:rPr>
                <w:rFonts w:ascii="Arial" w:hAnsi="Arial" w:cs="Arial"/>
                <w:b/>
                <w:sz w:val="18"/>
                <w:szCs w:val="18"/>
              </w:rPr>
            </w:pPr>
            <w:r>
              <w:rPr>
                <w:rFonts w:ascii="Arial" w:hAnsi="Arial" w:cs="Arial"/>
                <w:sz w:val="18"/>
                <w:szCs w:val="18"/>
              </w:rPr>
              <w:t>EW spoke of a new filtering system currently being reviewed by Chris Metcalfe and she will update the Committee at the next meeting</w:t>
            </w:r>
          </w:p>
        </w:tc>
        <w:tc>
          <w:tcPr>
            <w:tcW w:w="2868" w:type="dxa"/>
            <w:shd w:val="clear" w:color="auto" w:fill="auto"/>
          </w:tcPr>
          <w:p w:rsidR="00382F7E" w:rsidRDefault="00382F7E"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pStyle w:val="ListParagraph"/>
              <w:numPr>
                <w:ilvl w:val="0"/>
                <w:numId w:val="7"/>
              </w:numPr>
              <w:spacing w:after="0" w:line="240" w:lineRule="auto"/>
              <w:rPr>
                <w:rFonts w:ascii="Arial" w:hAnsi="Arial" w:cs="Arial"/>
                <w:b/>
                <w:sz w:val="18"/>
                <w:szCs w:val="18"/>
              </w:rPr>
            </w:pPr>
            <w:r>
              <w:rPr>
                <w:rFonts w:ascii="Arial" w:hAnsi="Arial" w:cs="Arial"/>
                <w:b/>
                <w:sz w:val="18"/>
                <w:szCs w:val="18"/>
              </w:rPr>
              <w:t>CT to provide feedback to Gemma Nicholson</w:t>
            </w: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Default="002339ED" w:rsidP="002339ED">
            <w:pPr>
              <w:spacing w:after="0" w:line="240" w:lineRule="auto"/>
              <w:rPr>
                <w:rFonts w:ascii="Arial" w:hAnsi="Arial" w:cs="Arial"/>
                <w:b/>
                <w:sz w:val="18"/>
                <w:szCs w:val="18"/>
              </w:rPr>
            </w:pPr>
          </w:p>
          <w:p w:rsidR="002339ED" w:rsidRPr="002339ED" w:rsidRDefault="002339ED" w:rsidP="002339ED">
            <w:pPr>
              <w:pStyle w:val="ListParagraph"/>
              <w:numPr>
                <w:ilvl w:val="0"/>
                <w:numId w:val="7"/>
              </w:numPr>
              <w:spacing w:after="0" w:line="240" w:lineRule="auto"/>
              <w:rPr>
                <w:rFonts w:ascii="Arial" w:hAnsi="Arial" w:cs="Arial"/>
                <w:b/>
                <w:sz w:val="18"/>
                <w:szCs w:val="18"/>
              </w:rPr>
            </w:pPr>
            <w:r>
              <w:rPr>
                <w:rFonts w:ascii="Arial" w:hAnsi="Arial" w:cs="Arial"/>
                <w:b/>
                <w:sz w:val="18"/>
                <w:szCs w:val="18"/>
              </w:rPr>
              <w:t>EW to provide internet filtering update at the next meeting</w:t>
            </w:r>
          </w:p>
        </w:tc>
      </w:tr>
      <w:tr w:rsidR="00382F7E" w:rsidRPr="00F21981" w:rsidTr="00D65C9F">
        <w:tc>
          <w:tcPr>
            <w:tcW w:w="2757" w:type="dxa"/>
            <w:shd w:val="clear" w:color="auto" w:fill="auto"/>
          </w:tcPr>
          <w:p w:rsidR="00382F7E" w:rsidRDefault="002D6BCC"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lastRenderedPageBreak/>
              <w:t>Statutory Policy Review</w:t>
            </w:r>
          </w:p>
          <w:p w:rsidR="00382F7E"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382F7E" w:rsidRPr="00435402" w:rsidRDefault="00251766" w:rsidP="00C859CF">
            <w:pPr>
              <w:pStyle w:val="ListParagraph"/>
              <w:numPr>
                <w:ilvl w:val="0"/>
                <w:numId w:val="7"/>
              </w:numPr>
              <w:spacing w:after="0" w:line="240" w:lineRule="auto"/>
              <w:rPr>
                <w:rFonts w:ascii="Arial" w:hAnsi="Arial" w:cs="Arial"/>
                <w:sz w:val="18"/>
                <w:szCs w:val="18"/>
              </w:rPr>
            </w:pPr>
            <w:r w:rsidRPr="00435402">
              <w:rPr>
                <w:rFonts w:ascii="Arial" w:hAnsi="Arial" w:cs="Arial"/>
                <w:sz w:val="18"/>
                <w:szCs w:val="18"/>
              </w:rPr>
              <w:t>The Committee reviewed the Critical Incidents &amp; Business Continuity Plan</w:t>
            </w:r>
            <w:r w:rsidR="00435402" w:rsidRPr="00435402">
              <w:rPr>
                <w:rFonts w:ascii="Arial" w:hAnsi="Arial" w:cs="Arial"/>
                <w:sz w:val="18"/>
                <w:szCs w:val="18"/>
              </w:rPr>
              <w:t xml:space="preserve"> and agreed to adopt it for another year</w:t>
            </w:r>
          </w:p>
          <w:p w:rsidR="00251766" w:rsidRPr="00597C54" w:rsidRDefault="00597C54" w:rsidP="00C859CF">
            <w:pPr>
              <w:pStyle w:val="ListParagraph"/>
              <w:numPr>
                <w:ilvl w:val="0"/>
                <w:numId w:val="7"/>
              </w:numPr>
              <w:spacing w:after="0" w:line="240" w:lineRule="auto"/>
              <w:rPr>
                <w:rFonts w:ascii="Arial" w:hAnsi="Arial" w:cs="Arial"/>
                <w:b/>
                <w:sz w:val="18"/>
                <w:szCs w:val="18"/>
              </w:rPr>
            </w:pPr>
            <w:r>
              <w:rPr>
                <w:rFonts w:ascii="Arial" w:hAnsi="Arial" w:cs="Arial"/>
                <w:sz w:val="18"/>
                <w:szCs w:val="18"/>
              </w:rPr>
              <w:t>The Committee also reviewed the following WBC Policies:</w:t>
            </w:r>
          </w:p>
          <w:p w:rsidR="00597C54" w:rsidRPr="004923B7" w:rsidRDefault="004923B7" w:rsidP="004923B7">
            <w:pPr>
              <w:pStyle w:val="ListParagraph"/>
              <w:numPr>
                <w:ilvl w:val="1"/>
                <w:numId w:val="7"/>
              </w:numPr>
              <w:spacing w:after="0" w:line="240" w:lineRule="auto"/>
              <w:rPr>
                <w:rFonts w:ascii="Arial" w:hAnsi="Arial" w:cs="Arial"/>
                <w:b/>
                <w:sz w:val="18"/>
                <w:szCs w:val="18"/>
              </w:rPr>
            </w:pPr>
            <w:r>
              <w:rPr>
                <w:rFonts w:ascii="Arial" w:hAnsi="Arial" w:cs="Arial"/>
                <w:sz w:val="18"/>
                <w:szCs w:val="18"/>
              </w:rPr>
              <w:t>Menopause at Work</w:t>
            </w:r>
          </w:p>
          <w:p w:rsidR="004923B7" w:rsidRPr="004923B7" w:rsidRDefault="004923B7" w:rsidP="004923B7">
            <w:pPr>
              <w:pStyle w:val="ListParagraph"/>
              <w:numPr>
                <w:ilvl w:val="1"/>
                <w:numId w:val="7"/>
              </w:numPr>
              <w:spacing w:after="0" w:line="240" w:lineRule="auto"/>
              <w:rPr>
                <w:rFonts w:ascii="Arial" w:hAnsi="Arial" w:cs="Arial"/>
                <w:b/>
                <w:sz w:val="18"/>
                <w:szCs w:val="18"/>
              </w:rPr>
            </w:pPr>
            <w:r>
              <w:rPr>
                <w:rFonts w:ascii="Arial" w:hAnsi="Arial" w:cs="Arial"/>
                <w:sz w:val="18"/>
                <w:szCs w:val="18"/>
              </w:rPr>
              <w:t>Teacher Appraisal</w:t>
            </w:r>
          </w:p>
          <w:p w:rsidR="004923B7" w:rsidRPr="004923B7" w:rsidRDefault="004923B7" w:rsidP="004923B7">
            <w:pPr>
              <w:pStyle w:val="ListParagraph"/>
              <w:numPr>
                <w:ilvl w:val="1"/>
                <w:numId w:val="7"/>
              </w:numPr>
              <w:spacing w:after="0" w:line="240" w:lineRule="auto"/>
              <w:rPr>
                <w:rFonts w:ascii="Arial" w:hAnsi="Arial" w:cs="Arial"/>
                <w:b/>
                <w:sz w:val="18"/>
                <w:szCs w:val="18"/>
              </w:rPr>
            </w:pPr>
            <w:r>
              <w:rPr>
                <w:rFonts w:ascii="Arial" w:hAnsi="Arial" w:cs="Arial"/>
                <w:sz w:val="18"/>
                <w:szCs w:val="18"/>
              </w:rPr>
              <w:t>Disciplinary Procedure</w:t>
            </w:r>
          </w:p>
          <w:p w:rsidR="00597C54" w:rsidRPr="002339ED" w:rsidRDefault="00597C54" w:rsidP="00597C54">
            <w:pPr>
              <w:pStyle w:val="ListParagraph"/>
              <w:numPr>
                <w:ilvl w:val="0"/>
                <w:numId w:val="7"/>
              </w:numPr>
              <w:spacing w:after="0" w:line="240" w:lineRule="auto"/>
              <w:rPr>
                <w:rFonts w:ascii="Arial" w:hAnsi="Arial" w:cs="Arial"/>
                <w:b/>
                <w:sz w:val="18"/>
                <w:szCs w:val="18"/>
              </w:rPr>
            </w:pPr>
            <w:r>
              <w:rPr>
                <w:rFonts w:ascii="Arial" w:hAnsi="Arial" w:cs="Arial"/>
                <w:sz w:val="18"/>
                <w:szCs w:val="18"/>
              </w:rPr>
              <w:t>It was agreed to adopt these Policies</w:t>
            </w:r>
          </w:p>
          <w:p w:rsidR="002339ED" w:rsidRPr="002339ED" w:rsidRDefault="002339ED" w:rsidP="00597C54">
            <w:pPr>
              <w:pStyle w:val="ListParagraph"/>
              <w:numPr>
                <w:ilvl w:val="0"/>
                <w:numId w:val="7"/>
              </w:numPr>
              <w:spacing w:after="0" w:line="240" w:lineRule="auto"/>
              <w:rPr>
                <w:rFonts w:ascii="Arial" w:hAnsi="Arial" w:cs="Arial"/>
                <w:b/>
                <w:sz w:val="18"/>
                <w:szCs w:val="18"/>
              </w:rPr>
            </w:pPr>
            <w:r w:rsidRPr="0010494C">
              <w:rPr>
                <w:rFonts w:ascii="Arial" w:hAnsi="Arial" w:cs="Arial"/>
                <w:b/>
                <w:sz w:val="18"/>
                <w:szCs w:val="18"/>
              </w:rPr>
              <w:t>A Governor</w:t>
            </w:r>
            <w:r>
              <w:rPr>
                <w:rFonts w:ascii="Arial" w:hAnsi="Arial" w:cs="Arial"/>
                <w:sz w:val="18"/>
                <w:szCs w:val="18"/>
              </w:rPr>
              <w:t xml:space="preserve"> asked what actions School was taking to implement the Menopause at Work Policy</w:t>
            </w:r>
          </w:p>
          <w:p w:rsidR="002339ED" w:rsidRPr="002339ED" w:rsidRDefault="002339ED" w:rsidP="00597C54">
            <w:pPr>
              <w:pStyle w:val="ListParagraph"/>
              <w:numPr>
                <w:ilvl w:val="0"/>
                <w:numId w:val="7"/>
              </w:numPr>
              <w:spacing w:after="0" w:line="240" w:lineRule="auto"/>
              <w:rPr>
                <w:rFonts w:ascii="Arial" w:hAnsi="Arial" w:cs="Arial"/>
                <w:b/>
                <w:sz w:val="18"/>
                <w:szCs w:val="18"/>
              </w:rPr>
            </w:pPr>
            <w:r>
              <w:rPr>
                <w:rFonts w:ascii="Arial" w:hAnsi="Arial" w:cs="Arial"/>
                <w:sz w:val="18"/>
                <w:szCs w:val="18"/>
              </w:rPr>
              <w:t>EW said this would be sign posted to Kathryn Kearns and an update will be provided at the next meeting</w:t>
            </w:r>
          </w:p>
          <w:p w:rsidR="002339ED" w:rsidRPr="002339ED" w:rsidRDefault="002339ED" w:rsidP="00597C54">
            <w:pPr>
              <w:pStyle w:val="ListParagraph"/>
              <w:numPr>
                <w:ilvl w:val="0"/>
                <w:numId w:val="7"/>
              </w:numPr>
              <w:spacing w:after="0" w:line="240" w:lineRule="auto"/>
              <w:rPr>
                <w:rFonts w:ascii="Arial" w:hAnsi="Arial" w:cs="Arial"/>
                <w:b/>
                <w:sz w:val="18"/>
                <w:szCs w:val="18"/>
              </w:rPr>
            </w:pPr>
            <w:r>
              <w:rPr>
                <w:rFonts w:ascii="Arial" w:hAnsi="Arial" w:cs="Arial"/>
                <w:sz w:val="18"/>
                <w:szCs w:val="18"/>
              </w:rPr>
              <w:t>The Teacher Appraisal Policy included the removal of the TED process</w:t>
            </w:r>
          </w:p>
          <w:p w:rsidR="002339ED" w:rsidRPr="0010494C" w:rsidRDefault="002339ED" w:rsidP="00B004F9">
            <w:pPr>
              <w:pStyle w:val="ListParagraph"/>
              <w:numPr>
                <w:ilvl w:val="0"/>
                <w:numId w:val="7"/>
              </w:numPr>
              <w:spacing w:after="0" w:line="240" w:lineRule="auto"/>
              <w:rPr>
                <w:rFonts w:ascii="Arial" w:hAnsi="Arial" w:cs="Arial"/>
                <w:b/>
                <w:sz w:val="18"/>
                <w:szCs w:val="18"/>
              </w:rPr>
            </w:pPr>
            <w:r w:rsidRPr="0010494C">
              <w:rPr>
                <w:rFonts w:ascii="Arial" w:hAnsi="Arial" w:cs="Arial"/>
                <w:b/>
                <w:sz w:val="18"/>
                <w:szCs w:val="18"/>
              </w:rPr>
              <w:t>A Governor</w:t>
            </w:r>
            <w:r w:rsidRPr="0010494C">
              <w:rPr>
                <w:rFonts w:ascii="Arial" w:hAnsi="Arial" w:cs="Arial"/>
                <w:sz w:val="18"/>
                <w:szCs w:val="18"/>
              </w:rPr>
              <w:t xml:space="preserve"> asked what this was.  After the meeting, JI obtained this information</w:t>
            </w:r>
            <w:r w:rsidR="0010494C" w:rsidRPr="0010494C">
              <w:rPr>
                <w:rFonts w:ascii="Arial" w:hAnsi="Arial" w:cs="Arial"/>
                <w:sz w:val="18"/>
                <w:szCs w:val="18"/>
              </w:rPr>
              <w:t xml:space="preserve"> -</w:t>
            </w:r>
            <w:r w:rsidR="0010494C">
              <w:rPr>
                <w:rFonts w:ascii="Arial" w:hAnsi="Arial" w:cs="Arial"/>
                <w:sz w:val="18"/>
                <w:szCs w:val="18"/>
              </w:rPr>
              <w:t xml:space="preserve"> </w:t>
            </w:r>
            <w:r w:rsidRPr="0010494C">
              <w:rPr>
                <w:rFonts w:ascii="Arial" w:hAnsi="Arial" w:cs="Arial"/>
                <w:sz w:val="18"/>
                <w:szCs w:val="18"/>
              </w:rPr>
              <w:t>TED was Teaching Experiencing Difficulties</w:t>
            </w:r>
          </w:p>
          <w:p w:rsidR="00367A7F" w:rsidRPr="004923B7" w:rsidRDefault="00367A7F" w:rsidP="00597C54">
            <w:pPr>
              <w:pStyle w:val="ListParagraph"/>
              <w:numPr>
                <w:ilvl w:val="0"/>
                <w:numId w:val="7"/>
              </w:numPr>
              <w:spacing w:after="0" w:line="240" w:lineRule="auto"/>
              <w:rPr>
                <w:rFonts w:ascii="Arial" w:hAnsi="Arial" w:cs="Arial"/>
                <w:b/>
                <w:sz w:val="18"/>
                <w:szCs w:val="18"/>
              </w:rPr>
            </w:pPr>
            <w:r>
              <w:rPr>
                <w:rFonts w:ascii="Arial" w:hAnsi="Arial" w:cs="Arial"/>
                <w:sz w:val="18"/>
                <w:szCs w:val="18"/>
              </w:rPr>
              <w:t xml:space="preserve">MJ asked JI to send these </w:t>
            </w:r>
            <w:r w:rsidR="00445AF1">
              <w:rPr>
                <w:rFonts w:ascii="Arial" w:hAnsi="Arial" w:cs="Arial"/>
                <w:sz w:val="18"/>
                <w:szCs w:val="18"/>
              </w:rPr>
              <w:t xml:space="preserve">statutory </w:t>
            </w:r>
            <w:r>
              <w:rPr>
                <w:rFonts w:ascii="Arial" w:hAnsi="Arial" w:cs="Arial"/>
                <w:sz w:val="18"/>
                <w:szCs w:val="18"/>
              </w:rPr>
              <w:t>Policies via email to the Governors who weren’t able to attend today’s meeting too</w:t>
            </w:r>
          </w:p>
          <w:p w:rsidR="004923B7" w:rsidRPr="004923B7" w:rsidRDefault="004923B7" w:rsidP="00597C54">
            <w:pPr>
              <w:pStyle w:val="ListParagraph"/>
              <w:numPr>
                <w:ilvl w:val="0"/>
                <w:numId w:val="7"/>
              </w:numPr>
              <w:spacing w:after="0" w:line="240" w:lineRule="auto"/>
              <w:rPr>
                <w:rFonts w:ascii="Arial" w:hAnsi="Arial" w:cs="Arial"/>
                <w:b/>
                <w:sz w:val="18"/>
                <w:szCs w:val="18"/>
              </w:rPr>
            </w:pPr>
            <w:r>
              <w:rPr>
                <w:rFonts w:ascii="Arial" w:hAnsi="Arial" w:cs="Arial"/>
                <w:sz w:val="18"/>
                <w:szCs w:val="18"/>
              </w:rPr>
              <w:t>As the previous meeting had been cancelled, Governors still had to review the Debit Card Policy and the Summary of Card Holders along with t</w:t>
            </w:r>
            <w:r w:rsidR="006A7DA2">
              <w:rPr>
                <w:rFonts w:ascii="Arial" w:hAnsi="Arial" w:cs="Arial"/>
                <w:sz w:val="18"/>
                <w:szCs w:val="18"/>
              </w:rPr>
              <w:t xml:space="preserve">he card </w:t>
            </w:r>
            <w:r w:rsidR="007A73D6">
              <w:rPr>
                <w:rFonts w:ascii="Arial" w:hAnsi="Arial" w:cs="Arial"/>
                <w:sz w:val="18"/>
                <w:szCs w:val="18"/>
              </w:rPr>
              <w:t>holder’s</w:t>
            </w:r>
            <w:r w:rsidR="006A7DA2">
              <w:rPr>
                <w:rFonts w:ascii="Arial" w:hAnsi="Arial" w:cs="Arial"/>
                <w:sz w:val="18"/>
                <w:szCs w:val="18"/>
              </w:rPr>
              <w:t xml:space="preserve"> annual summary</w:t>
            </w:r>
            <w:r>
              <w:rPr>
                <w:rFonts w:ascii="Arial" w:hAnsi="Arial" w:cs="Arial"/>
                <w:sz w:val="18"/>
                <w:szCs w:val="18"/>
              </w:rPr>
              <w:t xml:space="preserve"> agreeing to use of the debit card</w:t>
            </w:r>
          </w:p>
          <w:p w:rsidR="004923B7" w:rsidRPr="0050081B" w:rsidRDefault="004923B7" w:rsidP="00597C54">
            <w:pPr>
              <w:pStyle w:val="ListParagraph"/>
              <w:numPr>
                <w:ilvl w:val="0"/>
                <w:numId w:val="7"/>
              </w:numPr>
              <w:spacing w:after="0" w:line="240" w:lineRule="auto"/>
              <w:rPr>
                <w:rFonts w:ascii="Arial" w:hAnsi="Arial" w:cs="Arial"/>
                <w:b/>
                <w:sz w:val="18"/>
                <w:szCs w:val="18"/>
              </w:rPr>
            </w:pPr>
            <w:r>
              <w:rPr>
                <w:rFonts w:ascii="Arial" w:hAnsi="Arial" w:cs="Arial"/>
                <w:sz w:val="18"/>
                <w:szCs w:val="18"/>
              </w:rPr>
              <w:t>This was completed although signatures where still required from MJ and NS when they next visited School</w:t>
            </w:r>
          </w:p>
        </w:tc>
        <w:tc>
          <w:tcPr>
            <w:tcW w:w="2868" w:type="dxa"/>
            <w:shd w:val="clear" w:color="auto" w:fill="auto"/>
          </w:tcPr>
          <w:p w:rsidR="00382F7E" w:rsidRDefault="004B6D68" w:rsidP="004B6D68">
            <w:pPr>
              <w:pStyle w:val="ListParagraph"/>
              <w:numPr>
                <w:ilvl w:val="0"/>
                <w:numId w:val="7"/>
              </w:numPr>
              <w:spacing w:after="0" w:line="240" w:lineRule="auto"/>
              <w:rPr>
                <w:rFonts w:ascii="Arial" w:hAnsi="Arial" w:cs="Arial"/>
                <w:b/>
                <w:sz w:val="18"/>
                <w:szCs w:val="18"/>
              </w:rPr>
            </w:pPr>
            <w:r>
              <w:rPr>
                <w:rFonts w:ascii="Arial" w:hAnsi="Arial" w:cs="Arial"/>
                <w:b/>
                <w:sz w:val="18"/>
                <w:szCs w:val="18"/>
              </w:rPr>
              <w:t>Agreed to adopt the Critical Incidents &amp; Business Continuity Plan for the year</w:t>
            </w:r>
          </w:p>
          <w:p w:rsidR="00597C54" w:rsidRDefault="00597C54" w:rsidP="00597C54">
            <w:pPr>
              <w:spacing w:after="0" w:line="240" w:lineRule="auto"/>
              <w:rPr>
                <w:rFonts w:ascii="Arial" w:hAnsi="Arial" w:cs="Arial"/>
                <w:b/>
                <w:sz w:val="18"/>
                <w:szCs w:val="18"/>
              </w:rPr>
            </w:pPr>
          </w:p>
          <w:p w:rsidR="003D1AA9" w:rsidRDefault="003D1AA9" w:rsidP="00597C54">
            <w:pPr>
              <w:spacing w:after="0" w:line="240" w:lineRule="auto"/>
              <w:rPr>
                <w:rFonts w:ascii="Arial" w:hAnsi="Arial" w:cs="Arial"/>
                <w:b/>
                <w:sz w:val="18"/>
                <w:szCs w:val="18"/>
              </w:rPr>
            </w:pPr>
          </w:p>
          <w:p w:rsidR="00511E7F" w:rsidRDefault="00511E7F" w:rsidP="00597C54">
            <w:pPr>
              <w:pStyle w:val="ListParagraph"/>
              <w:numPr>
                <w:ilvl w:val="0"/>
                <w:numId w:val="7"/>
              </w:numPr>
              <w:spacing w:after="0" w:line="240" w:lineRule="auto"/>
              <w:rPr>
                <w:rFonts w:ascii="Arial" w:hAnsi="Arial" w:cs="Arial"/>
                <w:b/>
                <w:sz w:val="18"/>
                <w:szCs w:val="18"/>
              </w:rPr>
            </w:pPr>
            <w:r>
              <w:rPr>
                <w:rFonts w:ascii="Arial" w:hAnsi="Arial" w:cs="Arial"/>
                <w:b/>
                <w:sz w:val="18"/>
                <w:szCs w:val="18"/>
              </w:rPr>
              <w:t>Agreed to adopt the</w:t>
            </w:r>
            <w:r w:rsidR="003D1AA9">
              <w:rPr>
                <w:rFonts w:ascii="Arial" w:hAnsi="Arial" w:cs="Arial"/>
                <w:b/>
                <w:sz w:val="18"/>
                <w:szCs w:val="18"/>
              </w:rPr>
              <w:t xml:space="preserve"> three </w:t>
            </w:r>
            <w:r w:rsidR="00597C54">
              <w:rPr>
                <w:rFonts w:ascii="Arial" w:hAnsi="Arial" w:cs="Arial"/>
                <w:b/>
                <w:sz w:val="18"/>
                <w:szCs w:val="18"/>
              </w:rPr>
              <w:t>WBC Policies for</w:t>
            </w:r>
            <w:r>
              <w:rPr>
                <w:rFonts w:ascii="Arial" w:hAnsi="Arial" w:cs="Arial"/>
                <w:b/>
                <w:sz w:val="18"/>
                <w:szCs w:val="18"/>
              </w:rPr>
              <w:t xml:space="preserve"> the next three years</w:t>
            </w:r>
          </w:p>
          <w:p w:rsidR="003D1AA9" w:rsidRDefault="003D1AA9"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Pr="0010494C" w:rsidRDefault="0010494C" w:rsidP="0010494C">
            <w:pPr>
              <w:pStyle w:val="ListParagraph"/>
              <w:numPr>
                <w:ilvl w:val="0"/>
                <w:numId w:val="7"/>
              </w:numPr>
              <w:spacing w:after="0" w:line="240" w:lineRule="auto"/>
              <w:rPr>
                <w:rFonts w:ascii="Arial" w:hAnsi="Arial" w:cs="Arial"/>
                <w:b/>
                <w:sz w:val="18"/>
                <w:szCs w:val="18"/>
              </w:rPr>
            </w:pPr>
            <w:r>
              <w:rPr>
                <w:rFonts w:ascii="Arial" w:hAnsi="Arial" w:cs="Arial"/>
                <w:b/>
                <w:sz w:val="18"/>
                <w:szCs w:val="18"/>
              </w:rPr>
              <w:t>Sign</w:t>
            </w:r>
            <w:r w:rsidR="007A73D6">
              <w:rPr>
                <w:rFonts w:ascii="Arial" w:hAnsi="Arial" w:cs="Arial"/>
                <w:b/>
                <w:sz w:val="18"/>
                <w:szCs w:val="18"/>
              </w:rPr>
              <w:t xml:space="preserve"> </w:t>
            </w:r>
            <w:r>
              <w:rPr>
                <w:rFonts w:ascii="Arial" w:hAnsi="Arial" w:cs="Arial"/>
                <w:b/>
                <w:sz w:val="18"/>
                <w:szCs w:val="18"/>
              </w:rPr>
              <w:t>post Policy to Kathryn K</w:t>
            </w:r>
            <w:r w:rsidR="007A73D6">
              <w:rPr>
                <w:rFonts w:ascii="Arial" w:hAnsi="Arial" w:cs="Arial"/>
                <w:b/>
                <w:sz w:val="18"/>
                <w:szCs w:val="18"/>
              </w:rPr>
              <w:t>earns and provide update at</w:t>
            </w:r>
            <w:r>
              <w:rPr>
                <w:rFonts w:ascii="Arial" w:hAnsi="Arial" w:cs="Arial"/>
                <w:b/>
                <w:sz w:val="18"/>
                <w:szCs w:val="18"/>
              </w:rPr>
              <w:t xml:space="preserve"> the next meeting</w:t>
            </w: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10494C" w:rsidRDefault="0010494C" w:rsidP="003D1AA9">
            <w:pPr>
              <w:pStyle w:val="ListParagraph"/>
              <w:spacing w:after="0" w:line="240" w:lineRule="auto"/>
              <w:rPr>
                <w:rFonts w:ascii="Arial" w:hAnsi="Arial" w:cs="Arial"/>
                <w:b/>
                <w:sz w:val="18"/>
                <w:szCs w:val="18"/>
              </w:rPr>
            </w:pPr>
          </w:p>
          <w:p w:rsidR="004923B7" w:rsidRPr="00367A7F" w:rsidRDefault="00367A7F" w:rsidP="00367A7F">
            <w:pPr>
              <w:pStyle w:val="ListParagraph"/>
              <w:numPr>
                <w:ilvl w:val="0"/>
                <w:numId w:val="7"/>
              </w:numPr>
              <w:spacing w:after="0" w:line="240" w:lineRule="auto"/>
              <w:rPr>
                <w:rFonts w:ascii="Arial" w:hAnsi="Arial" w:cs="Arial"/>
                <w:b/>
                <w:sz w:val="18"/>
                <w:szCs w:val="18"/>
              </w:rPr>
            </w:pPr>
            <w:r>
              <w:rPr>
                <w:rFonts w:ascii="Arial" w:hAnsi="Arial" w:cs="Arial"/>
                <w:b/>
                <w:sz w:val="18"/>
                <w:szCs w:val="18"/>
              </w:rPr>
              <w:t>JI to email Policies to absent Governors</w:t>
            </w:r>
          </w:p>
          <w:p w:rsidR="004923B7" w:rsidRDefault="004923B7" w:rsidP="004923B7">
            <w:pPr>
              <w:spacing w:after="0" w:line="240" w:lineRule="auto"/>
              <w:rPr>
                <w:rFonts w:ascii="Arial" w:hAnsi="Arial" w:cs="Arial"/>
                <w:b/>
                <w:sz w:val="18"/>
                <w:szCs w:val="18"/>
              </w:rPr>
            </w:pPr>
          </w:p>
          <w:p w:rsidR="0010494C" w:rsidRDefault="0010494C" w:rsidP="004923B7">
            <w:pPr>
              <w:spacing w:after="0" w:line="240" w:lineRule="auto"/>
              <w:rPr>
                <w:rFonts w:ascii="Arial" w:hAnsi="Arial" w:cs="Arial"/>
                <w:b/>
                <w:sz w:val="18"/>
                <w:szCs w:val="18"/>
              </w:rPr>
            </w:pPr>
          </w:p>
          <w:p w:rsidR="0010494C" w:rsidRDefault="0010494C" w:rsidP="004923B7">
            <w:pPr>
              <w:spacing w:after="0" w:line="240" w:lineRule="auto"/>
              <w:rPr>
                <w:rFonts w:ascii="Arial" w:hAnsi="Arial" w:cs="Arial"/>
                <w:b/>
                <w:sz w:val="18"/>
                <w:szCs w:val="18"/>
              </w:rPr>
            </w:pPr>
          </w:p>
          <w:p w:rsidR="0010494C" w:rsidRDefault="0010494C" w:rsidP="004923B7">
            <w:pPr>
              <w:spacing w:after="0" w:line="240" w:lineRule="auto"/>
              <w:rPr>
                <w:rFonts w:ascii="Arial" w:hAnsi="Arial" w:cs="Arial"/>
                <w:b/>
                <w:sz w:val="18"/>
                <w:szCs w:val="18"/>
              </w:rPr>
            </w:pPr>
          </w:p>
          <w:p w:rsidR="0010494C" w:rsidRDefault="0010494C" w:rsidP="004923B7">
            <w:pPr>
              <w:spacing w:after="0" w:line="240" w:lineRule="auto"/>
              <w:rPr>
                <w:rFonts w:ascii="Arial" w:hAnsi="Arial" w:cs="Arial"/>
                <w:b/>
                <w:sz w:val="18"/>
                <w:szCs w:val="18"/>
              </w:rPr>
            </w:pPr>
          </w:p>
          <w:p w:rsidR="0010494C" w:rsidRDefault="0010494C" w:rsidP="004923B7">
            <w:pPr>
              <w:spacing w:after="0" w:line="240" w:lineRule="auto"/>
              <w:rPr>
                <w:rFonts w:ascii="Arial" w:hAnsi="Arial" w:cs="Arial"/>
                <w:b/>
                <w:sz w:val="18"/>
                <w:szCs w:val="18"/>
              </w:rPr>
            </w:pPr>
          </w:p>
          <w:p w:rsidR="0010494C" w:rsidRDefault="0010494C" w:rsidP="004923B7">
            <w:pPr>
              <w:spacing w:after="0" w:line="240" w:lineRule="auto"/>
              <w:rPr>
                <w:rFonts w:ascii="Arial" w:hAnsi="Arial" w:cs="Arial"/>
                <w:b/>
                <w:sz w:val="18"/>
                <w:szCs w:val="18"/>
              </w:rPr>
            </w:pPr>
          </w:p>
          <w:p w:rsidR="003D1AA9" w:rsidRDefault="003D1AA9" w:rsidP="004923B7">
            <w:pPr>
              <w:spacing w:after="0" w:line="240" w:lineRule="auto"/>
              <w:rPr>
                <w:rFonts w:ascii="Arial" w:hAnsi="Arial" w:cs="Arial"/>
                <w:b/>
                <w:sz w:val="18"/>
                <w:szCs w:val="18"/>
              </w:rPr>
            </w:pPr>
          </w:p>
          <w:p w:rsidR="004923B7" w:rsidRDefault="004923B7" w:rsidP="004923B7">
            <w:pPr>
              <w:spacing w:after="0" w:line="240" w:lineRule="auto"/>
              <w:rPr>
                <w:rFonts w:ascii="Arial" w:hAnsi="Arial" w:cs="Arial"/>
                <w:b/>
                <w:sz w:val="18"/>
                <w:szCs w:val="18"/>
              </w:rPr>
            </w:pPr>
          </w:p>
          <w:p w:rsidR="004923B7" w:rsidRDefault="004923B7" w:rsidP="004923B7">
            <w:pPr>
              <w:spacing w:after="0" w:line="240" w:lineRule="auto"/>
              <w:rPr>
                <w:rFonts w:ascii="Arial" w:hAnsi="Arial" w:cs="Arial"/>
                <w:b/>
                <w:sz w:val="18"/>
                <w:szCs w:val="18"/>
              </w:rPr>
            </w:pPr>
          </w:p>
          <w:p w:rsidR="004923B7" w:rsidRPr="004923B7" w:rsidRDefault="004923B7" w:rsidP="004923B7">
            <w:pPr>
              <w:pStyle w:val="ListParagraph"/>
              <w:numPr>
                <w:ilvl w:val="0"/>
                <w:numId w:val="7"/>
              </w:numPr>
              <w:spacing w:after="0" w:line="240" w:lineRule="auto"/>
              <w:rPr>
                <w:rFonts w:ascii="Arial" w:hAnsi="Arial" w:cs="Arial"/>
                <w:b/>
                <w:sz w:val="18"/>
                <w:szCs w:val="18"/>
              </w:rPr>
            </w:pPr>
            <w:r>
              <w:rPr>
                <w:rFonts w:ascii="Arial" w:hAnsi="Arial" w:cs="Arial"/>
                <w:b/>
                <w:sz w:val="18"/>
                <w:szCs w:val="18"/>
              </w:rPr>
              <w:t>Signatures required from MJ and NS</w:t>
            </w:r>
          </w:p>
        </w:tc>
      </w:tr>
      <w:tr w:rsidR="00382F7E" w:rsidRPr="00F21981" w:rsidTr="00D65C9F">
        <w:tc>
          <w:tcPr>
            <w:tcW w:w="2757" w:type="dxa"/>
            <w:shd w:val="clear" w:color="auto" w:fill="auto"/>
          </w:tcPr>
          <w:p w:rsidR="00382F7E"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Review of Logs</w:t>
            </w:r>
          </w:p>
          <w:p w:rsidR="00382F7E"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435402" w:rsidRPr="00511E7F" w:rsidRDefault="0091346F" w:rsidP="00C859CF">
            <w:pPr>
              <w:pStyle w:val="ListParagraph"/>
              <w:numPr>
                <w:ilvl w:val="0"/>
                <w:numId w:val="7"/>
              </w:numPr>
              <w:spacing w:after="0" w:line="240" w:lineRule="auto"/>
              <w:rPr>
                <w:rFonts w:ascii="Arial" w:hAnsi="Arial" w:cs="Arial"/>
                <w:sz w:val="18"/>
                <w:szCs w:val="18"/>
              </w:rPr>
            </w:pPr>
            <w:r>
              <w:rPr>
                <w:rFonts w:ascii="Arial" w:hAnsi="Arial" w:cs="Arial"/>
                <w:sz w:val="18"/>
                <w:szCs w:val="18"/>
              </w:rPr>
              <w:t>The Termly Review of Logs was pending and a date will</w:t>
            </w:r>
            <w:r w:rsidR="008B2FF5">
              <w:rPr>
                <w:rFonts w:ascii="Arial" w:hAnsi="Arial" w:cs="Arial"/>
                <w:sz w:val="18"/>
                <w:szCs w:val="18"/>
              </w:rPr>
              <w:t xml:space="preserve"> be arranged before the end of the Autumn Term</w:t>
            </w:r>
          </w:p>
        </w:tc>
        <w:tc>
          <w:tcPr>
            <w:tcW w:w="2868" w:type="dxa"/>
            <w:shd w:val="clear" w:color="auto" w:fill="auto"/>
          </w:tcPr>
          <w:p w:rsidR="00382F7E" w:rsidRPr="00C859CF" w:rsidRDefault="00511E7F" w:rsidP="00511E7F">
            <w:pPr>
              <w:pStyle w:val="ListParagraph"/>
              <w:numPr>
                <w:ilvl w:val="0"/>
                <w:numId w:val="7"/>
              </w:numPr>
              <w:spacing w:after="0" w:line="240" w:lineRule="auto"/>
              <w:rPr>
                <w:rFonts w:ascii="Arial" w:hAnsi="Arial" w:cs="Arial"/>
                <w:b/>
                <w:sz w:val="18"/>
                <w:szCs w:val="18"/>
              </w:rPr>
            </w:pPr>
            <w:r>
              <w:rPr>
                <w:rFonts w:ascii="Arial" w:hAnsi="Arial" w:cs="Arial"/>
                <w:b/>
                <w:sz w:val="18"/>
                <w:szCs w:val="18"/>
              </w:rPr>
              <w:t>Agre</w:t>
            </w:r>
            <w:r w:rsidR="0091346F">
              <w:rPr>
                <w:rFonts w:ascii="Arial" w:hAnsi="Arial" w:cs="Arial"/>
                <w:b/>
                <w:sz w:val="18"/>
                <w:szCs w:val="18"/>
              </w:rPr>
              <w:t>ed to set a</w:t>
            </w:r>
            <w:r w:rsidR="008B2FF5">
              <w:rPr>
                <w:rFonts w:ascii="Arial" w:hAnsi="Arial" w:cs="Arial"/>
                <w:b/>
                <w:sz w:val="18"/>
                <w:szCs w:val="18"/>
              </w:rPr>
              <w:t xml:space="preserve"> review date before the end of the Autumn Term</w:t>
            </w:r>
          </w:p>
        </w:tc>
      </w:tr>
      <w:tr w:rsidR="00382F7E" w:rsidRPr="00F21981" w:rsidTr="00D65C9F">
        <w:tc>
          <w:tcPr>
            <w:tcW w:w="2757" w:type="dxa"/>
            <w:shd w:val="clear" w:color="auto" w:fill="auto"/>
          </w:tcPr>
          <w:p w:rsidR="00382F7E" w:rsidRDefault="00382F7E" w:rsidP="00C859CF">
            <w:pPr>
              <w:pStyle w:val="ListParagraph"/>
              <w:numPr>
                <w:ilvl w:val="0"/>
                <w:numId w:val="5"/>
              </w:numPr>
              <w:spacing w:after="0" w:line="240" w:lineRule="auto"/>
              <w:rPr>
                <w:rFonts w:ascii="Arial" w:hAnsi="Arial" w:cs="Arial"/>
                <w:b/>
                <w:sz w:val="18"/>
                <w:szCs w:val="18"/>
              </w:rPr>
            </w:pPr>
            <w:r>
              <w:rPr>
                <w:rFonts w:ascii="Arial" w:hAnsi="Arial" w:cs="Arial"/>
                <w:b/>
                <w:sz w:val="18"/>
                <w:szCs w:val="18"/>
              </w:rPr>
              <w:t>Any Other Business</w:t>
            </w:r>
          </w:p>
          <w:p w:rsidR="00382F7E" w:rsidRDefault="00382F7E" w:rsidP="00382F7E">
            <w:pPr>
              <w:pStyle w:val="ListParagraph"/>
              <w:spacing w:after="0" w:line="240" w:lineRule="auto"/>
              <w:rPr>
                <w:rFonts w:ascii="Arial" w:hAnsi="Arial" w:cs="Arial"/>
                <w:b/>
                <w:sz w:val="18"/>
                <w:szCs w:val="18"/>
              </w:rPr>
            </w:pPr>
          </w:p>
        </w:tc>
        <w:tc>
          <w:tcPr>
            <w:tcW w:w="3827" w:type="dxa"/>
            <w:shd w:val="clear" w:color="auto" w:fill="auto"/>
          </w:tcPr>
          <w:p w:rsidR="00384139" w:rsidRDefault="00DE4F61" w:rsidP="008B2FF5">
            <w:pPr>
              <w:pStyle w:val="ListParagraph"/>
              <w:numPr>
                <w:ilvl w:val="0"/>
                <w:numId w:val="7"/>
              </w:numPr>
              <w:spacing w:after="0" w:line="240" w:lineRule="auto"/>
              <w:rPr>
                <w:rFonts w:ascii="Arial" w:hAnsi="Arial" w:cs="Arial"/>
                <w:sz w:val="18"/>
                <w:szCs w:val="18"/>
              </w:rPr>
            </w:pPr>
            <w:r>
              <w:rPr>
                <w:rFonts w:ascii="Arial" w:hAnsi="Arial" w:cs="Arial"/>
                <w:sz w:val="18"/>
                <w:szCs w:val="18"/>
              </w:rPr>
              <w:t>EW gave the Committee an overview of proposals she had involving the Designated Provisions and also in the Nursery</w:t>
            </w:r>
          </w:p>
          <w:p w:rsidR="00DE4F61" w:rsidRPr="00384139" w:rsidRDefault="00DE4F61" w:rsidP="008B2FF5">
            <w:pPr>
              <w:pStyle w:val="ListParagraph"/>
              <w:numPr>
                <w:ilvl w:val="0"/>
                <w:numId w:val="7"/>
              </w:numPr>
              <w:spacing w:after="0" w:line="240" w:lineRule="auto"/>
              <w:rPr>
                <w:rFonts w:ascii="Arial" w:hAnsi="Arial" w:cs="Arial"/>
                <w:sz w:val="18"/>
                <w:szCs w:val="18"/>
              </w:rPr>
            </w:pPr>
            <w:r>
              <w:rPr>
                <w:rFonts w:ascii="Arial" w:hAnsi="Arial" w:cs="Arial"/>
                <w:sz w:val="18"/>
                <w:szCs w:val="18"/>
              </w:rPr>
              <w:lastRenderedPageBreak/>
              <w:t>She was currently meeting with the WBC SEN team and will update Governors as things progress</w:t>
            </w:r>
          </w:p>
        </w:tc>
        <w:tc>
          <w:tcPr>
            <w:tcW w:w="2868" w:type="dxa"/>
            <w:shd w:val="clear" w:color="auto" w:fill="auto"/>
          </w:tcPr>
          <w:p w:rsidR="00CE152B" w:rsidRDefault="00CE152B" w:rsidP="00384139">
            <w:pPr>
              <w:spacing w:after="0" w:line="240" w:lineRule="auto"/>
              <w:rPr>
                <w:rFonts w:ascii="Arial" w:hAnsi="Arial" w:cs="Arial"/>
                <w:b/>
                <w:sz w:val="18"/>
                <w:szCs w:val="18"/>
              </w:rPr>
            </w:pPr>
          </w:p>
          <w:p w:rsidR="00DC5609" w:rsidRDefault="00DC5609" w:rsidP="00384139">
            <w:pPr>
              <w:spacing w:after="0" w:line="240" w:lineRule="auto"/>
              <w:rPr>
                <w:rFonts w:ascii="Arial" w:hAnsi="Arial" w:cs="Arial"/>
                <w:b/>
                <w:sz w:val="18"/>
                <w:szCs w:val="18"/>
              </w:rPr>
            </w:pPr>
          </w:p>
          <w:p w:rsidR="00DC5609" w:rsidRDefault="00DC5609" w:rsidP="00384139">
            <w:pPr>
              <w:spacing w:after="0" w:line="240" w:lineRule="auto"/>
              <w:rPr>
                <w:rFonts w:ascii="Arial" w:hAnsi="Arial" w:cs="Arial"/>
                <w:b/>
                <w:sz w:val="18"/>
                <w:szCs w:val="18"/>
              </w:rPr>
            </w:pPr>
          </w:p>
          <w:p w:rsidR="00DC5609" w:rsidRDefault="00DC5609" w:rsidP="00384139">
            <w:pPr>
              <w:spacing w:after="0" w:line="240" w:lineRule="auto"/>
              <w:rPr>
                <w:rFonts w:ascii="Arial" w:hAnsi="Arial" w:cs="Arial"/>
                <w:b/>
                <w:sz w:val="18"/>
                <w:szCs w:val="18"/>
              </w:rPr>
            </w:pPr>
          </w:p>
          <w:p w:rsidR="00DC5609" w:rsidRPr="00DC5609" w:rsidRDefault="00DC5609" w:rsidP="00DC5609">
            <w:pPr>
              <w:pStyle w:val="ListParagraph"/>
              <w:numPr>
                <w:ilvl w:val="0"/>
                <w:numId w:val="7"/>
              </w:numPr>
              <w:spacing w:after="0" w:line="240" w:lineRule="auto"/>
              <w:rPr>
                <w:rFonts w:ascii="Arial" w:hAnsi="Arial" w:cs="Arial"/>
                <w:b/>
                <w:sz w:val="18"/>
                <w:szCs w:val="18"/>
              </w:rPr>
            </w:pPr>
            <w:r>
              <w:rPr>
                <w:rFonts w:ascii="Arial" w:hAnsi="Arial" w:cs="Arial"/>
                <w:b/>
                <w:sz w:val="18"/>
                <w:szCs w:val="18"/>
              </w:rPr>
              <w:lastRenderedPageBreak/>
              <w:t>EW to provide update at the next meeting</w:t>
            </w:r>
          </w:p>
        </w:tc>
      </w:tr>
      <w:tr w:rsidR="000250C9" w:rsidRPr="00F21981" w:rsidTr="00D65C9F">
        <w:tc>
          <w:tcPr>
            <w:tcW w:w="2757" w:type="dxa"/>
            <w:shd w:val="clear" w:color="auto" w:fill="auto"/>
          </w:tcPr>
          <w:p w:rsidR="000250C9" w:rsidRPr="00F21981" w:rsidRDefault="005B1A4A" w:rsidP="008415CC">
            <w:pPr>
              <w:spacing w:after="0" w:line="240" w:lineRule="auto"/>
              <w:rPr>
                <w:rFonts w:ascii="Arial" w:hAnsi="Arial" w:cs="Arial"/>
                <w:b/>
                <w:sz w:val="18"/>
                <w:szCs w:val="18"/>
              </w:rPr>
            </w:pPr>
            <w:r w:rsidRPr="00F21981">
              <w:rPr>
                <w:rFonts w:ascii="Arial" w:hAnsi="Arial" w:cs="Arial"/>
                <w:b/>
                <w:sz w:val="18"/>
                <w:szCs w:val="18"/>
              </w:rPr>
              <w:lastRenderedPageBreak/>
              <w:t xml:space="preserve">Date of Next </w:t>
            </w:r>
            <w:r w:rsidR="000250C9" w:rsidRPr="00F21981">
              <w:rPr>
                <w:rFonts w:ascii="Arial" w:hAnsi="Arial" w:cs="Arial"/>
                <w:b/>
                <w:sz w:val="18"/>
                <w:szCs w:val="18"/>
              </w:rPr>
              <w:t>Meeting</w:t>
            </w:r>
          </w:p>
          <w:p w:rsidR="000250C9" w:rsidRPr="00F21981" w:rsidRDefault="000250C9" w:rsidP="008415CC">
            <w:pPr>
              <w:spacing w:after="0" w:line="240" w:lineRule="auto"/>
              <w:rPr>
                <w:rFonts w:ascii="Arial" w:hAnsi="Arial" w:cs="Arial"/>
                <w:b/>
                <w:sz w:val="18"/>
                <w:szCs w:val="18"/>
              </w:rPr>
            </w:pPr>
          </w:p>
        </w:tc>
        <w:tc>
          <w:tcPr>
            <w:tcW w:w="3827" w:type="dxa"/>
            <w:shd w:val="clear" w:color="auto" w:fill="auto"/>
          </w:tcPr>
          <w:p w:rsidR="004964D5" w:rsidRDefault="008B2FF5" w:rsidP="004964D5">
            <w:pPr>
              <w:pStyle w:val="ListParagraph"/>
              <w:numPr>
                <w:ilvl w:val="0"/>
                <w:numId w:val="7"/>
              </w:numPr>
              <w:spacing w:after="0" w:line="240" w:lineRule="auto"/>
              <w:rPr>
                <w:rFonts w:ascii="Arial" w:hAnsi="Arial" w:cs="Arial"/>
                <w:sz w:val="18"/>
                <w:szCs w:val="18"/>
              </w:rPr>
            </w:pPr>
            <w:r w:rsidRPr="004964D5">
              <w:rPr>
                <w:rFonts w:ascii="Arial" w:hAnsi="Arial" w:cs="Arial"/>
                <w:sz w:val="18"/>
                <w:szCs w:val="18"/>
              </w:rPr>
              <w:t>T</w:t>
            </w:r>
            <w:r w:rsidR="00382F7E" w:rsidRPr="004964D5">
              <w:rPr>
                <w:rFonts w:ascii="Arial" w:hAnsi="Arial" w:cs="Arial"/>
                <w:sz w:val="18"/>
                <w:szCs w:val="18"/>
              </w:rPr>
              <w:t xml:space="preserve">wo Spring Term meetings </w:t>
            </w:r>
            <w:r w:rsidRPr="004964D5">
              <w:rPr>
                <w:rFonts w:ascii="Arial" w:hAnsi="Arial" w:cs="Arial"/>
                <w:sz w:val="18"/>
                <w:szCs w:val="18"/>
              </w:rPr>
              <w:t xml:space="preserve">are required and they </w:t>
            </w:r>
            <w:r w:rsidR="00382F7E" w:rsidRPr="004964D5">
              <w:rPr>
                <w:rFonts w:ascii="Arial" w:hAnsi="Arial" w:cs="Arial"/>
                <w:sz w:val="18"/>
                <w:szCs w:val="18"/>
              </w:rPr>
              <w:t xml:space="preserve">will be </w:t>
            </w:r>
            <w:r w:rsidR="004964D5" w:rsidRPr="004964D5">
              <w:rPr>
                <w:rFonts w:ascii="Arial" w:hAnsi="Arial" w:cs="Arial"/>
                <w:sz w:val="18"/>
                <w:szCs w:val="18"/>
              </w:rPr>
              <w:t>held on</w:t>
            </w:r>
          </w:p>
          <w:p w:rsidR="007B208C" w:rsidRPr="004964D5" w:rsidRDefault="004964D5" w:rsidP="004964D5">
            <w:pPr>
              <w:pStyle w:val="ListParagraph"/>
              <w:numPr>
                <w:ilvl w:val="1"/>
                <w:numId w:val="7"/>
              </w:numPr>
              <w:spacing w:after="0" w:line="240" w:lineRule="auto"/>
              <w:rPr>
                <w:rFonts w:ascii="Arial" w:hAnsi="Arial" w:cs="Arial"/>
                <w:sz w:val="18"/>
                <w:szCs w:val="18"/>
              </w:rPr>
            </w:pPr>
            <w:r w:rsidRPr="004964D5">
              <w:rPr>
                <w:rFonts w:ascii="Arial" w:hAnsi="Arial" w:cs="Arial"/>
                <w:sz w:val="18"/>
                <w:szCs w:val="18"/>
              </w:rPr>
              <w:t>Thursday 1</w:t>
            </w:r>
            <w:r w:rsidRPr="004964D5">
              <w:rPr>
                <w:rFonts w:ascii="Arial" w:hAnsi="Arial" w:cs="Arial"/>
                <w:sz w:val="18"/>
                <w:szCs w:val="18"/>
                <w:vertAlign w:val="superscript"/>
              </w:rPr>
              <w:t>st</w:t>
            </w:r>
            <w:r w:rsidRPr="004964D5">
              <w:rPr>
                <w:rFonts w:ascii="Arial" w:hAnsi="Arial" w:cs="Arial"/>
                <w:sz w:val="18"/>
                <w:szCs w:val="18"/>
              </w:rPr>
              <w:t xml:space="preserve"> February 2024</w:t>
            </w:r>
            <w:r w:rsidR="00094A9A">
              <w:rPr>
                <w:rFonts w:ascii="Arial" w:hAnsi="Arial" w:cs="Arial"/>
                <w:sz w:val="18"/>
                <w:szCs w:val="18"/>
              </w:rPr>
              <w:t xml:space="preserve"> at 2.30pm</w:t>
            </w:r>
          </w:p>
          <w:p w:rsidR="004964D5" w:rsidRPr="004964D5" w:rsidRDefault="004964D5" w:rsidP="004964D5">
            <w:pPr>
              <w:pStyle w:val="ListParagraph"/>
              <w:numPr>
                <w:ilvl w:val="1"/>
                <w:numId w:val="7"/>
              </w:numPr>
              <w:spacing w:after="0" w:line="240" w:lineRule="auto"/>
              <w:rPr>
                <w:rFonts w:ascii="Arial" w:hAnsi="Arial" w:cs="Arial"/>
                <w:sz w:val="18"/>
                <w:szCs w:val="18"/>
              </w:rPr>
            </w:pPr>
            <w:r w:rsidRPr="004964D5">
              <w:rPr>
                <w:rFonts w:ascii="Arial" w:hAnsi="Arial" w:cs="Arial"/>
                <w:sz w:val="18"/>
                <w:szCs w:val="18"/>
              </w:rPr>
              <w:t>Thursday 21</w:t>
            </w:r>
            <w:r w:rsidRPr="004964D5">
              <w:rPr>
                <w:rFonts w:ascii="Arial" w:hAnsi="Arial" w:cs="Arial"/>
                <w:sz w:val="18"/>
                <w:szCs w:val="18"/>
                <w:vertAlign w:val="superscript"/>
              </w:rPr>
              <w:t>st</w:t>
            </w:r>
            <w:r w:rsidRPr="004964D5">
              <w:rPr>
                <w:rFonts w:ascii="Arial" w:hAnsi="Arial" w:cs="Arial"/>
                <w:sz w:val="18"/>
                <w:szCs w:val="18"/>
              </w:rPr>
              <w:t xml:space="preserve"> March 2024</w:t>
            </w:r>
            <w:r w:rsidR="00094A9A">
              <w:rPr>
                <w:rFonts w:ascii="Arial" w:hAnsi="Arial" w:cs="Arial"/>
                <w:sz w:val="18"/>
                <w:szCs w:val="18"/>
              </w:rPr>
              <w:t xml:space="preserve"> at 2.30pm</w:t>
            </w:r>
          </w:p>
          <w:p w:rsidR="00F65ADD" w:rsidRPr="00F21981" w:rsidRDefault="00F65ADD" w:rsidP="00F65ADD">
            <w:pPr>
              <w:spacing w:after="0" w:line="240" w:lineRule="auto"/>
              <w:ind w:left="360"/>
              <w:rPr>
                <w:rFonts w:ascii="Arial" w:hAnsi="Arial" w:cs="Arial"/>
                <w:sz w:val="18"/>
                <w:szCs w:val="18"/>
              </w:rPr>
            </w:pPr>
          </w:p>
        </w:tc>
        <w:tc>
          <w:tcPr>
            <w:tcW w:w="2868" w:type="dxa"/>
            <w:shd w:val="clear" w:color="auto" w:fill="auto"/>
          </w:tcPr>
          <w:p w:rsidR="000250C9" w:rsidRPr="00F21981" w:rsidRDefault="000250C9" w:rsidP="008415CC">
            <w:pPr>
              <w:spacing w:after="0" w:line="240" w:lineRule="auto"/>
              <w:rPr>
                <w:rFonts w:ascii="Arial" w:hAnsi="Arial" w:cs="Arial"/>
                <w:sz w:val="18"/>
                <w:szCs w:val="18"/>
              </w:rPr>
            </w:pPr>
          </w:p>
        </w:tc>
      </w:tr>
    </w:tbl>
    <w:p w:rsidR="00D03A7D" w:rsidRPr="00F21981" w:rsidRDefault="00D03A7D" w:rsidP="00F65ADD">
      <w:pPr>
        <w:rPr>
          <w:rFonts w:ascii="Arial" w:hAnsi="Arial" w:cs="Arial"/>
          <w:sz w:val="18"/>
          <w:szCs w:val="18"/>
        </w:rPr>
      </w:pPr>
    </w:p>
    <w:sectPr w:rsidR="00D03A7D" w:rsidRPr="00F21981" w:rsidSect="000E58DF">
      <w:footerReference w:type="default" r:id="rId10"/>
      <w:pgSz w:w="12240" w:h="15840"/>
      <w:pgMar w:top="170" w:right="1797" w:bottom="284"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883" w:rsidRDefault="00FF1883" w:rsidP="008415CC">
      <w:pPr>
        <w:spacing w:after="0" w:line="240" w:lineRule="auto"/>
      </w:pPr>
      <w:r>
        <w:separator/>
      </w:r>
    </w:p>
  </w:endnote>
  <w:endnote w:type="continuationSeparator" w:id="0">
    <w:p w:rsidR="00FF1883" w:rsidRDefault="00FF1883" w:rsidP="0084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01480"/>
      <w:docPartObj>
        <w:docPartGallery w:val="Page Numbers (Bottom of Page)"/>
        <w:docPartUnique/>
      </w:docPartObj>
    </w:sdtPr>
    <w:sdtEndPr>
      <w:rPr>
        <w:color w:val="808080" w:themeColor="background1" w:themeShade="80"/>
        <w:spacing w:val="60"/>
      </w:rPr>
    </w:sdtEndPr>
    <w:sdtContent>
      <w:p w:rsidR="0055290E" w:rsidRDefault="0055290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55F12" w:rsidRPr="00155F12">
          <w:rPr>
            <w:b/>
            <w:bCs/>
            <w:noProof/>
          </w:rPr>
          <w:t>2</w:t>
        </w:r>
        <w:r>
          <w:rPr>
            <w:b/>
            <w:bCs/>
            <w:noProof/>
          </w:rPr>
          <w:fldChar w:fldCharType="end"/>
        </w:r>
        <w:r>
          <w:rPr>
            <w:b/>
            <w:bCs/>
          </w:rPr>
          <w:t xml:space="preserve"> | </w:t>
        </w:r>
        <w:r>
          <w:rPr>
            <w:color w:val="808080" w:themeColor="background1" w:themeShade="80"/>
            <w:spacing w:val="60"/>
          </w:rPr>
          <w:t>Page</w:t>
        </w:r>
      </w:p>
    </w:sdtContent>
  </w:sdt>
  <w:p w:rsidR="0055290E" w:rsidRDefault="00552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883" w:rsidRDefault="00FF1883" w:rsidP="008415CC">
      <w:pPr>
        <w:spacing w:after="0" w:line="240" w:lineRule="auto"/>
      </w:pPr>
      <w:r>
        <w:separator/>
      </w:r>
    </w:p>
  </w:footnote>
  <w:footnote w:type="continuationSeparator" w:id="0">
    <w:p w:rsidR="00FF1883" w:rsidRDefault="00FF1883" w:rsidP="00841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15C"/>
    <w:multiLevelType w:val="hybridMultilevel"/>
    <w:tmpl w:val="BFD2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73242"/>
    <w:multiLevelType w:val="hybridMultilevel"/>
    <w:tmpl w:val="22B4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B7D13"/>
    <w:multiLevelType w:val="hybridMultilevel"/>
    <w:tmpl w:val="9C866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4414"/>
    <w:multiLevelType w:val="hybridMultilevel"/>
    <w:tmpl w:val="DBE6B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B7725"/>
    <w:multiLevelType w:val="hybridMultilevel"/>
    <w:tmpl w:val="C854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D1763"/>
    <w:multiLevelType w:val="hybridMultilevel"/>
    <w:tmpl w:val="E0D6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74453"/>
    <w:multiLevelType w:val="hybridMultilevel"/>
    <w:tmpl w:val="D6C0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53D23"/>
    <w:multiLevelType w:val="hybridMultilevel"/>
    <w:tmpl w:val="505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40CA7"/>
    <w:multiLevelType w:val="hybridMultilevel"/>
    <w:tmpl w:val="C68EB7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83E6D"/>
    <w:multiLevelType w:val="hybridMultilevel"/>
    <w:tmpl w:val="2D6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01A60"/>
    <w:multiLevelType w:val="hybridMultilevel"/>
    <w:tmpl w:val="53B26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734F9"/>
    <w:multiLevelType w:val="hybridMultilevel"/>
    <w:tmpl w:val="362C8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F3FAA"/>
    <w:multiLevelType w:val="hybridMultilevel"/>
    <w:tmpl w:val="364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74415"/>
    <w:multiLevelType w:val="hybridMultilevel"/>
    <w:tmpl w:val="477E2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F36F16"/>
    <w:multiLevelType w:val="hybridMultilevel"/>
    <w:tmpl w:val="1C5C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77064"/>
    <w:multiLevelType w:val="hybridMultilevel"/>
    <w:tmpl w:val="6896C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C35D7"/>
    <w:multiLevelType w:val="hybridMultilevel"/>
    <w:tmpl w:val="7C32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585124"/>
    <w:multiLevelType w:val="hybridMultilevel"/>
    <w:tmpl w:val="09F68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E18A4"/>
    <w:multiLevelType w:val="hybridMultilevel"/>
    <w:tmpl w:val="A394F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32E71"/>
    <w:multiLevelType w:val="hybridMultilevel"/>
    <w:tmpl w:val="B5228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2E7518"/>
    <w:multiLevelType w:val="hybridMultilevel"/>
    <w:tmpl w:val="C07836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14"/>
  </w:num>
  <w:num w:numId="5">
    <w:abstractNumId w:val="19"/>
  </w:num>
  <w:num w:numId="6">
    <w:abstractNumId w:val="2"/>
  </w:num>
  <w:num w:numId="7">
    <w:abstractNumId w:val="3"/>
  </w:num>
  <w:num w:numId="8">
    <w:abstractNumId w:val="4"/>
  </w:num>
  <w:num w:numId="9">
    <w:abstractNumId w:val="8"/>
  </w:num>
  <w:num w:numId="10">
    <w:abstractNumId w:val="13"/>
  </w:num>
  <w:num w:numId="11">
    <w:abstractNumId w:val="0"/>
  </w:num>
  <w:num w:numId="12">
    <w:abstractNumId w:val="6"/>
  </w:num>
  <w:num w:numId="13">
    <w:abstractNumId w:val="10"/>
  </w:num>
  <w:num w:numId="14">
    <w:abstractNumId w:val="5"/>
  </w:num>
  <w:num w:numId="15">
    <w:abstractNumId w:val="18"/>
  </w:num>
  <w:num w:numId="16">
    <w:abstractNumId w:val="20"/>
  </w:num>
  <w:num w:numId="17">
    <w:abstractNumId w:val="1"/>
  </w:num>
  <w:num w:numId="18">
    <w:abstractNumId w:val="9"/>
  </w:num>
  <w:num w:numId="19">
    <w:abstractNumId w:val="16"/>
  </w:num>
  <w:num w:numId="20">
    <w:abstractNumId w:val="7"/>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CC"/>
    <w:rsid w:val="00001E06"/>
    <w:rsid w:val="0001345F"/>
    <w:rsid w:val="00013AF5"/>
    <w:rsid w:val="00013EB6"/>
    <w:rsid w:val="000250C9"/>
    <w:rsid w:val="000250D5"/>
    <w:rsid w:val="0002604E"/>
    <w:rsid w:val="00033743"/>
    <w:rsid w:val="000346CC"/>
    <w:rsid w:val="0003563F"/>
    <w:rsid w:val="00037248"/>
    <w:rsid w:val="00040F0C"/>
    <w:rsid w:val="000430AF"/>
    <w:rsid w:val="0004380E"/>
    <w:rsid w:val="000457F8"/>
    <w:rsid w:val="000535F0"/>
    <w:rsid w:val="00053FD0"/>
    <w:rsid w:val="00054ACE"/>
    <w:rsid w:val="00055214"/>
    <w:rsid w:val="00057014"/>
    <w:rsid w:val="00063FE4"/>
    <w:rsid w:val="00065E8F"/>
    <w:rsid w:val="00066B64"/>
    <w:rsid w:val="00067DBF"/>
    <w:rsid w:val="000772A2"/>
    <w:rsid w:val="00083294"/>
    <w:rsid w:val="00083C42"/>
    <w:rsid w:val="00091ABC"/>
    <w:rsid w:val="00094022"/>
    <w:rsid w:val="00094A9A"/>
    <w:rsid w:val="000954B8"/>
    <w:rsid w:val="000A41B8"/>
    <w:rsid w:val="000A74F9"/>
    <w:rsid w:val="000B4C0D"/>
    <w:rsid w:val="000C4087"/>
    <w:rsid w:val="000D015E"/>
    <w:rsid w:val="000D20E0"/>
    <w:rsid w:val="000E0043"/>
    <w:rsid w:val="000E134A"/>
    <w:rsid w:val="000E1AE3"/>
    <w:rsid w:val="000E58DF"/>
    <w:rsid w:val="000E6C9A"/>
    <w:rsid w:val="000F1DBE"/>
    <w:rsid w:val="000F3D5A"/>
    <w:rsid w:val="000F58EE"/>
    <w:rsid w:val="00100B4C"/>
    <w:rsid w:val="0010494C"/>
    <w:rsid w:val="00104DCF"/>
    <w:rsid w:val="00110983"/>
    <w:rsid w:val="00110F1E"/>
    <w:rsid w:val="00112FA1"/>
    <w:rsid w:val="00120548"/>
    <w:rsid w:val="00130F3A"/>
    <w:rsid w:val="0013559B"/>
    <w:rsid w:val="001373BA"/>
    <w:rsid w:val="001533EB"/>
    <w:rsid w:val="00155F12"/>
    <w:rsid w:val="00164B15"/>
    <w:rsid w:val="001742BD"/>
    <w:rsid w:val="00174807"/>
    <w:rsid w:val="00176D68"/>
    <w:rsid w:val="00182D1D"/>
    <w:rsid w:val="001874FB"/>
    <w:rsid w:val="00191610"/>
    <w:rsid w:val="0019207E"/>
    <w:rsid w:val="00194483"/>
    <w:rsid w:val="001946DD"/>
    <w:rsid w:val="00197C02"/>
    <w:rsid w:val="001A25FC"/>
    <w:rsid w:val="001A579E"/>
    <w:rsid w:val="001A61F8"/>
    <w:rsid w:val="001A65D7"/>
    <w:rsid w:val="001B6826"/>
    <w:rsid w:val="001C5EE0"/>
    <w:rsid w:val="001D4F8C"/>
    <w:rsid w:val="001D5C59"/>
    <w:rsid w:val="001E7AB7"/>
    <w:rsid w:val="001E7CB2"/>
    <w:rsid w:val="001F1E8C"/>
    <w:rsid w:val="001F227A"/>
    <w:rsid w:val="001F69B5"/>
    <w:rsid w:val="002033E6"/>
    <w:rsid w:val="00204084"/>
    <w:rsid w:val="002046C7"/>
    <w:rsid w:val="00206DB3"/>
    <w:rsid w:val="002141E4"/>
    <w:rsid w:val="00226ED3"/>
    <w:rsid w:val="002339ED"/>
    <w:rsid w:val="00234375"/>
    <w:rsid w:val="00242C40"/>
    <w:rsid w:val="00244498"/>
    <w:rsid w:val="00245052"/>
    <w:rsid w:val="00246357"/>
    <w:rsid w:val="00251766"/>
    <w:rsid w:val="002565ED"/>
    <w:rsid w:val="002609AE"/>
    <w:rsid w:val="00261E69"/>
    <w:rsid w:val="00271D73"/>
    <w:rsid w:val="00274C0F"/>
    <w:rsid w:val="00275844"/>
    <w:rsid w:val="00277A86"/>
    <w:rsid w:val="00282F52"/>
    <w:rsid w:val="00286E67"/>
    <w:rsid w:val="00292105"/>
    <w:rsid w:val="00292CED"/>
    <w:rsid w:val="00295197"/>
    <w:rsid w:val="00296405"/>
    <w:rsid w:val="002A4837"/>
    <w:rsid w:val="002A5E51"/>
    <w:rsid w:val="002A72D2"/>
    <w:rsid w:val="002B5B15"/>
    <w:rsid w:val="002B7D95"/>
    <w:rsid w:val="002C3106"/>
    <w:rsid w:val="002C7395"/>
    <w:rsid w:val="002D0B25"/>
    <w:rsid w:val="002D1A06"/>
    <w:rsid w:val="002D2865"/>
    <w:rsid w:val="002D406A"/>
    <w:rsid w:val="002D472E"/>
    <w:rsid w:val="002D6BCC"/>
    <w:rsid w:val="002D73F9"/>
    <w:rsid w:val="002E0292"/>
    <w:rsid w:val="002E262C"/>
    <w:rsid w:val="002E2DA3"/>
    <w:rsid w:val="002E3FC0"/>
    <w:rsid w:val="002E567C"/>
    <w:rsid w:val="002F05B2"/>
    <w:rsid w:val="00301704"/>
    <w:rsid w:val="0030205C"/>
    <w:rsid w:val="003050AC"/>
    <w:rsid w:val="0030773C"/>
    <w:rsid w:val="003110CC"/>
    <w:rsid w:val="0031134A"/>
    <w:rsid w:val="0031172E"/>
    <w:rsid w:val="00340781"/>
    <w:rsid w:val="00342412"/>
    <w:rsid w:val="00343C74"/>
    <w:rsid w:val="00347BB3"/>
    <w:rsid w:val="00347FFB"/>
    <w:rsid w:val="00350D35"/>
    <w:rsid w:val="00350F10"/>
    <w:rsid w:val="0035138C"/>
    <w:rsid w:val="003571C7"/>
    <w:rsid w:val="00361608"/>
    <w:rsid w:val="0036324F"/>
    <w:rsid w:val="00367A7F"/>
    <w:rsid w:val="00367B11"/>
    <w:rsid w:val="00375F25"/>
    <w:rsid w:val="0038246E"/>
    <w:rsid w:val="00382F7E"/>
    <w:rsid w:val="00384139"/>
    <w:rsid w:val="00387074"/>
    <w:rsid w:val="00395331"/>
    <w:rsid w:val="003A122E"/>
    <w:rsid w:val="003A42A3"/>
    <w:rsid w:val="003A5EB1"/>
    <w:rsid w:val="003A6314"/>
    <w:rsid w:val="003B4232"/>
    <w:rsid w:val="003B566B"/>
    <w:rsid w:val="003B56AE"/>
    <w:rsid w:val="003B6055"/>
    <w:rsid w:val="003C2018"/>
    <w:rsid w:val="003C7314"/>
    <w:rsid w:val="003D13A5"/>
    <w:rsid w:val="003D1AA9"/>
    <w:rsid w:val="003D2670"/>
    <w:rsid w:val="003E3534"/>
    <w:rsid w:val="003E793C"/>
    <w:rsid w:val="003F5941"/>
    <w:rsid w:val="00400A95"/>
    <w:rsid w:val="004119A5"/>
    <w:rsid w:val="00412473"/>
    <w:rsid w:val="00412EB9"/>
    <w:rsid w:val="00412F80"/>
    <w:rsid w:val="00413206"/>
    <w:rsid w:val="00415941"/>
    <w:rsid w:val="004315B2"/>
    <w:rsid w:val="004348EE"/>
    <w:rsid w:val="00435402"/>
    <w:rsid w:val="00435BF6"/>
    <w:rsid w:val="00437495"/>
    <w:rsid w:val="0044379B"/>
    <w:rsid w:val="00444CAB"/>
    <w:rsid w:val="00445AF1"/>
    <w:rsid w:val="00447329"/>
    <w:rsid w:val="0045349A"/>
    <w:rsid w:val="0046620C"/>
    <w:rsid w:val="00476863"/>
    <w:rsid w:val="00477CDE"/>
    <w:rsid w:val="0048635D"/>
    <w:rsid w:val="004923B7"/>
    <w:rsid w:val="004964D5"/>
    <w:rsid w:val="00496685"/>
    <w:rsid w:val="00496705"/>
    <w:rsid w:val="004A0698"/>
    <w:rsid w:val="004A1E1D"/>
    <w:rsid w:val="004A4CB5"/>
    <w:rsid w:val="004A663B"/>
    <w:rsid w:val="004B112D"/>
    <w:rsid w:val="004B6D68"/>
    <w:rsid w:val="004D2433"/>
    <w:rsid w:val="004E299D"/>
    <w:rsid w:val="004E3B7F"/>
    <w:rsid w:val="004F066C"/>
    <w:rsid w:val="004F1A4B"/>
    <w:rsid w:val="004F41D8"/>
    <w:rsid w:val="004F4C29"/>
    <w:rsid w:val="0050081B"/>
    <w:rsid w:val="00503B03"/>
    <w:rsid w:val="00511E7F"/>
    <w:rsid w:val="0051679B"/>
    <w:rsid w:val="0051795F"/>
    <w:rsid w:val="0052663D"/>
    <w:rsid w:val="0052727A"/>
    <w:rsid w:val="00535532"/>
    <w:rsid w:val="00535888"/>
    <w:rsid w:val="00536AF9"/>
    <w:rsid w:val="0054234B"/>
    <w:rsid w:val="00543A91"/>
    <w:rsid w:val="00543B92"/>
    <w:rsid w:val="00544849"/>
    <w:rsid w:val="00550627"/>
    <w:rsid w:val="0055290E"/>
    <w:rsid w:val="00552E69"/>
    <w:rsid w:val="00555812"/>
    <w:rsid w:val="00555C06"/>
    <w:rsid w:val="0055775A"/>
    <w:rsid w:val="0056123F"/>
    <w:rsid w:val="00573D38"/>
    <w:rsid w:val="00581B16"/>
    <w:rsid w:val="00586456"/>
    <w:rsid w:val="00587656"/>
    <w:rsid w:val="00597C54"/>
    <w:rsid w:val="005A1C43"/>
    <w:rsid w:val="005B1A4A"/>
    <w:rsid w:val="005B47CD"/>
    <w:rsid w:val="005C5DA7"/>
    <w:rsid w:val="005C6181"/>
    <w:rsid w:val="005C7172"/>
    <w:rsid w:val="005E126B"/>
    <w:rsid w:val="005E243F"/>
    <w:rsid w:val="005E25FB"/>
    <w:rsid w:val="005E4821"/>
    <w:rsid w:val="005E505D"/>
    <w:rsid w:val="005F4250"/>
    <w:rsid w:val="005F47BA"/>
    <w:rsid w:val="005F7A28"/>
    <w:rsid w:val="00613784"/>
    <w:rsid w:val="006148F9"/>
    <w:rsid w:val="00622B3A"/>
    <w:rsid w:val="00623B4B"/>
    <w:rsid w:val="00626FAF"/>
    <w:rsid w:val="0063614F"/>
    <w:rsid w:val="00647B7F"/>
    <w:rsid w:val="006579EC"/>
    <w:rsid w:val="00660094"/>
    <w:rsid w:val="0066032B"/>
    <w:rsid w:val="00673EF8"/>
    <w:rsid w:val="006772E3"/>
    <w:rsid w:val="006775C8"/>
    <w:rsid w:val="00690D46"/>
    <w:rsid w:val="00694856"/>
    <w:rsid w:val="006A27F7"/>
    <w:rsid w:val="006A7DA2"/>
    <w:rsid w:val="006B3A64"/>
    <w:rsid w:val="006B5AF2"/>
    <w:rsid w:val="006C6EE7"/>
    <w:rsid w:val="006C76A1"/>
    <w:rsid w:val="006E365E"/>
    <w:rsid w:val="006E5880"/>
    <w:rsid w:val="006E66C0"/>
    <w:rsid w:val="006F49CB"/>
    <w:rsid w:val="006F595C"/>
    <w:rsid w:val="00703CF7"/>
    <w:rsid w:val="00714A8B"/>
    <w:rsid w:val="0072479A"/>
    <w:rsid w:val="00727B28"/>
    <w:rsid w:val="007330F1"/>
    <w:rsid w:val="00741526"/>
    <w:rsid w:val="0074282D"/>
    <w:rsid w:val="00746585"/>
    <w:rsid w:val="00747180"/>
    <w:rsid w:val="00753D6A"/>
    <w:rsid w:val="00755F2B"/>
    <w:rsid w:val="00764D78"/>
    <w:rsid w:val="00765AAF"/>
    <w:rsid w:val="007662E7"/>
    <w:rsid w:val="00766F89"/>
    <w:rsid w:val="00771FAB"/>
    <w:rsid w:val="00774642"/>
    <w:rsid w:val="007779EF"/>
    <w:rsid w:val="00780C91"/>
    <w:rsid w:val="00781E60"/>
    <w:rsid w:val="0078315D"/>
    <w:rsid w:val="00783163"/>
    <w:rsid w:val="00786CAC"/>
    <w:rsid w:val="00794601"/>
    <w:rsid w:val="007A39B4"/>
    <w:rsid w:val="007A73D6"/>
    <w:rsid w:val="007B142E"/>
    <w:rsid w:val="007B1C5B"/>
    <w:rsid w:val="007B208C"/>
    <w:rsid w:val="007B2F8B"/>
    <w:rsid w:val="007C146C"/>
    <w:rsid w:val="007C3D3E"/>
    <w:rsid w:val="007C741B"/>
    <w:rsid w:val="007C75E7"/>
    <w:rsid w:val="007C79BA"/>
    <w:rsid w:val="007D54E7"/>
    <w:rsid w:val="007E09CD"/>
    <w:rsid w:val="007E2755"/>
    <w:rsid w:val="007E3CDB"/>
    <w:rsid w:val="007F0659"/>
    <w:rsid w:val="007F0A48"/>
    <w:rsid w:val="007F25D6"/>
    <w:rsid w:val="007F27B8"/>
    <w:rsid w:val="007F5B97"/>
    <w:rsid w:val="007F72FD"/>
    <w:rsid w:val="00805F82"/>
    <w:rsid w:val="00810801"/>
    <w:rsid w:val="00811E36"/>
    <w:rsid w:val="00814B4A"/>
    <w:rsid w:val="00826CE8"/>
    <w:rsid w:val="008415CC"/>
    <w:rsid w:val="008425DF"/>
    <w:rsid w:val="008432D4"/>
    <w:rsid w:val="00870713"/>
    <w:rsid w:val="0087490A"/>
    <w:rsid w:val="00875C56"/>
    <w:rsid w:val="00890E15"/>
    <w:rsid w:val="0089130F"/>
    <w:rsid w:val="0089264D"/>
    <w:rsid w:val="00892EC9"/>
    <w:rsid w:val="00893344"/>
    <w:rsid w:val="008934AD"/>
    <w:rsid w:val="00893FBA"/>
    <w:rsid w:val="0089516D"/>
    <w:rsid w:val="008A0555"/>
    <w:rsid w:val="008A2856"/>
    <w:rsid w:val="008A2ECB"/>
    <w:rsid w:val="008A494B"/>
    <w:rsid w:val="008A4DB8"/>
    <w:rsid w:val="008B0D7F"/>
    <w:rsid w:val="008B2FF5"/>
    <w:rsid w:val="008C0046"/>
    <w:rsid w:val="008C692E"/>
    <w:rsid w:val="008C6C8D"/>
    <w:rsid w:val="008D4BC8"/>
    <w:rsid w:val="008D737D"/>
    <w:rsid w:val="008E4017"/>
    <w:rsid w:val="008E5153"/>
    <w:rsid w:val="008E64EC"/>
    <w:rsid w:val="008E7785"/>
    <w:rsid w:val="008F0B00"/>
    <w:rsid w:val="008F7302"/>
    <w:rsid w:val="009006CE"/>
    <w:rsid w:val="00911EAB"/>
    <w:rsid w:val="009123D8"/>
    <w:rsid w:val="00912736"/>
    <w:rsid w:val="0091346F"/>
    <w:rsid w:val="009135D6"/>
    <w:rsid w:val="00921A6B"/>
    <w:rsid w:val="0092528D"/>
    <w:rsid w:val="00927105"/>
    <w:rsid w:val="009365C0"/>
    <w:rsid w:val="0095089A"/>
    <w:rsid w:val="00950B3D"/>
    <w:rsid w:val="0095217E"/>
    <w:rsid w:val="00954A03"/>
    <w:rsid w:val="0095546A"/>
    <w:rsid w:val="00964943"/>
    <w:rsid w:val="00966014"/>
    <w:rsid w:val="0096739A"/>
    <w:rsid w:val="009738F2"/>
    <w:rsid w:val="00983ADE"/>
    <w:rsid w:val="00984B43"/>
    <w:rsid w:val="00987374"/>
    <w:rsid w:val="009874CA"/>
    <w:rsid w:val="00994ABD"/>
    <w:rsid w:val="0099506C"/>
    <w:rsid w:val="009979A3"/>
    <w:rsid w:val="009B0210"/>
    <w:rsid w:val="009B367A"/>
    <w:rsid w:val="009C2C93"/>
    <w:rsid w:val="009C3881"/>
    <w:rsid w:val="009C55E8"/>
    <w:rsid w:val="009C645C"/>
    <w:rsid w:val="009C6A6E"/>
    <w:rsid w:val="009E5F2B"/>
    <w:rsid w:val="00A0319C"/>
    <w:rsid w:val="00A11755"/>
    <w:rsid w:val="00A11D45"/>
    <w:rsid w:val="00A16A49"/>
    <w:rsid w:val="00A16E35"/>
    <w:rsid w:val="00A25988"/>
    <w:rsid w:val="00A26439"/>
    <w:rsid w:val="00A27772"/>
    <w:rsid w:val="00A345EC"/>
    <w:rsid w:val="00A46AEC"/>
    <w:rsid w:val="00A50754"/>
    <w:rsid w:val="00A5325E"/>
    <w:rsid w:val="00A70251"/>
    <w:rsid w:val="00A743B6"/>
    <w:rsid w:val="00A76DD2"/>
    <w:rsid w:val="00A90C71"/>
    <w:rsid w:val="00A917AF"/>
    <w:rsid w:val="00A91DC1"/>
    <w:rsid w:val="00AA59EC"/>
    <w:rsid w:val="00AB033E"/>
    <w:rsid w:val="00AB1C5B"/>
    <w:rsid w:val="00AB3718"/>
    <w:rsid w:val="00AC3771"/>
    <w:rsid w:val="00AD3D2E"/>
    <w:rsid w:val="00AD5BE7"/>
    <w:rsid w:val="00AE316D"/>
    <w:rsid w:val="00AE38CB"/>
    <w:rsid w:val="00AF184B"/>
    <w:rsid w:val="00AF51BE"/>
    <w:rsid w:val="00AF5BE5"/>
    <w:rsid w:val="00B010D2"/>
    <w:rsid w:val="00B02AD9"/>
    <w:rsid w:val="00B03DCF"/>
    <w:rsid w:val="00B133A2"/>
    <w:rsid w:val="00B324AE"/>
    <w:rsid w:val="00B34857"/>
    <w:rsid w:val="00B35DA8"/>
    <w:rsid w:val="00B370CB"/>
    <w:rsid w:val="00B40E57"/>
    <w:rsid w:val="00B44600"/>
    <w:rsid w:val="00B447CC"/>
    <w:rsid w:val="00B46AB1"/>
    <w:rsid w:val="00B64DD5"/>
    <w:rsid w:val="00B66608"/>
    <w:rsid w:val="00B75287"/>
    <w:rsid w:val="00B82896"/>
    <w:rsid w:val="00B8319C"/>
    <w:rsid w:val="00B93F05"/>
    <w:rsid w:val="00B95EDC"/>
    <w:rsid w:val="00B97C6B"/>
    <w:rsid w:val="00BA3D46"/>
    <w:rsid w:val="00BA5BC4"/>
    <w:rsid w:val="00BB1692"/>
    <w:rsid w:val="00BB3C45"/>
    <w:rsid w:val="00BC58B5"/>
    <w:rsid w:val="00BC674F"/>
    <w:rsid w:val="00BD17E6"/>
    <w:rsid w:val="00BE05D1"/>
    <w:rsid w:val="00BE0DBA"/>
    <w:rsid w:val="00BE7930"/>
    <w:rsid w:val="00BF3872"/>
    <w:rsid w:val="00BF7A72"/>
    <w:rsid w:val="00C10030"/>
    <w:rsid w:val="00C1159A"/>
    <w:rsid w:val="00C139BD"/>
    <w:rsid w:val="00C13D4C"/>
    <w:rsid w:val="00C14F61"/>
    <w:rsid w:val="00C256DC"/>
    <w:rsid w:val="00C43952"/>
    <w:rsid w:val="00C5014E"/>
    <w:rsid w:val="00C50EB5"/>
    <w:rsid w:val="00C54203"/>
    <w:rsid w:val="00C54F1D"/>
    <w:rsid w:val="00C60F6A"/>
    <w:rsid w:val="00C706F7"/>
    <w:rsid w:val="00C80608"/>
    <w:rsid w:val="00C819D8"/>
    <w:rsid w:val="00C859CF"/>
    <w:rsid w:val="00C87F4D"/>
    <w:rsid w:val="00C938F9"/>
    <w:rsid w:val="00CA7C47"/>
    <w:rsid w:val="00CB018A"/>
    <w:rsid w:val="00CB2B58"/>
    <w:rsid w:val="00CB7397"/>
    <w:rsid w:val="00CE152B"/>
    <w:rsid w:val="00CE6A10"/>
    <w:rsid w:val="00CE70B1"/>
    <w:rsid w:val="00CF0521"/>
    <w:rsid w:val="00CF7698"/>
    <w:rsid w:val="00D03A7D"/>
    <w:rsid w:val="00D15456"/>
    <w:rsid w:val="00D1578D"/>
    <w:rsid w:val="00D2037E"/>
    <w:rsid w:val="00D20A7B"/>
    <w:rsid w:val="00D25F18"/>
    <w:rsid w:val="00D27643"/>
    <w:rsid w:val="00D27ED7"/>
    <w:rsid w:val="00D31439"/>
    <w:rsid w:val="00D43276"/>
    <w:rsid w:val="00D46450"/>
    <w:rsid w:val="00D5013E"/>
    <w:rsid w:val="00D526E9"/>
    <w:rsid w:val="00D53345"/>
    <w:rsid w:val="00D53786"/>
    <w:rsid w:val="00D61F14"/>
    <w:rsid w:val="00D6269A"/>
    <w:rsid w:val="00D64DC1"/>
    <w:rsid w:val="00D65C9F"/>
    <w:rsid w:val="00D71B60"/>
    <w:rsid w:val="00D7221A"/>
    <w:rsid w:val="00D72BA9"/>
    <w:rsid w:val="00D73599"/>
    <w:rsid w:val="00D76123"/>
    <w:rsid w:val="00D81DB1"/>
    <w:rsid w:val="00D876B7"/>
    <w:rsid w:val="00D87946"/>
    <w:rsid w:val="00D93ACB"/>
    <w:rsid w:val="00D9465D"/>
    <w:rsid w:val="00D94D01"/>
    <w:rsid w:val="00D9717D"/>
    <w:rsid w:val="00DA0098"/>
    <w:rsid w:val="00DA3710"/>
    <w:rsid w:val="00DA58E6"/>
    <w:rsid w:val="00DA794D"/>
    <w:rsid w:val="00DB73AF"/>
    <w:rsid w:val="00DC0CD6"/>
    <w:rsid w:val="00DC5609"/>
    <w:rsid w:val="00DD2B1F"/>
    <w:rsid w:val="00DD4A4C"/>
    <w:rsid w:val="00DD592D"/>
    <w:rsid w:val="00DE162D"/>
    <w:rsid w:val="00DE221F"/>
    <w:rsid w:val="00DE4F61"/>
    <w:rsid w:val="00DE520C"/>
    <w:rsid w:val="00DE5760"/>
    <w:rsid w:val="00DE6A02"/>
    <w:rsid w:val="00DE706B"/>
    <w:rsid w:val="00DF6EB6"/>
    <w:rsid w:val="00E00D30"/>
    <w:rsid w:val="00E0631F"/>
    <w:rsid w:val="00E11D07"/>
    <w:rsid w:val="00E15CF9"/>
    <w:rsid w:val="00E15F4E"/>
    <w:rsid w:val="00E16C17"/>
    <w:rsid w:val="00E1719C"/>
    <w:rsid w:val="00E20C44"/>
    <w:rsid w:val="00E21435"/>
    <w:rsid w:val="00E24222"/>
    <w:rsid w:val="00E248C0"/>
    <w:rsid w:val="00E313E3"/>
    <w:rsid w:val="00E31785"/>
    <w:rsid w:val="00E31905"/>
    <w:rsid w:val="00E321E8"/>
    <w:rsid w:val="00E36C72"/>
    <w:rsid w:val="00E43B62"/>
    <w:rsid w:val="00E457C1"/>
    <w:rsid w:val="00E51D0A"/>
    <w:rsid w:val="00E53A61"/>
    <w:rsid w:val="00E5507E"/>
    <w:rsid w:val="00E62C88"/>
    <w:rsid w:val="00E642C1"/>
    <w:rsid w:val="00E67467"/>
    <w:rsid w:val="00E737F4"/>
    <w:rsid w:val="00E83AB1"/>
    <w:rsid w:val="00E85742"/>
    <w:rsid w:val="00E92C06"/>
    <w:rsid w:val="00E97C33"/>
    <w:rsid w:val="00EA0570"/>
    <w:rsid w:val="00EA378D"/>
    <w:rsid w:val="00EA3CA1"/>
    <w:rsid w:val="00EB0195"/>
    <w:rsid w:val="00EB514F"/>
    <w:rsid w:val="00EB6827"/>
    <w:rsid w:val="00EC5A85"/>
    <w:rsid w:val="00ED416F"/>
    <w:rsid w:val="00EE1AFA"/>
    <w:rsid w:val="00EE3F78"/>
    <w:rsid w:val="00EF4250"/>
    <w:rsid w:val="00F01EF0"/>
    <w:rsid w:val="00F04ED5"/>
    <w:rsid w:val="00F1255C"/>
    <w:rsid w:val="00F16376"/>
    <w:rsid w:val="00F1720F"/>
    <w:rsid w:val="00F21981"/>
    <w:rsid w:val="00F24D30"/>
    <w:rsid w:val="00F25D00"/>
    <w:rsid w:val="00F3227A"/>
    <w:rsid w:val="00F36989"/>
    <w:rsid w:val="00F37993"/>
    <w:rsid w:val="00F4782D"/>
    <w:rsid w:val="00F51340"/>
    <w:rsid w:val="00F52450"/>
    <w:rsid w:val="00F65ADD"/>
    <w:rsid w:val="00F662A0"/>
    <w:rsid w:val="00F71207"/>
    <w:rsid w:val="00F74D9D"/>
    <w:rsid w:val="00F75E4D"/>
    <w:rsid w:val="00F8122A"/>
    <w:rsid w:val="00F83486"/>
    <w:rsid w:val="00F83ABE"/>
    <w:rsid w:val="00F84139"/>
    <w:rsid w:val="00F86DC8"/>
    <w:rsid w:val="00F90308"/>
    <w:rsid w:val="00F928E8"/>
    <w:rsid w:val="00F9396E"/>
    <w:rsid w:val="00FA423E"/>
    <w:rsid w:val="00FA49E1"/>
    <w:rsid w:val="00FB0C26"/>
    <w:rsid w:val="00FC3D37"/>
    <w:rsid w:val="00FC53A9"/>
    <w:rsid w:val="00FD3429"/>
    <w:rsid w:val="00FE0BF4"/>
    <w:rsid w:val="00FE1618"/>
    <w:rsid w:val="00FF0362"/>
    <w:rsid w:val="00FF1883"/>
    <w:rsid w:val="00FF39DF"/>
    <w:rsid w:val="00FF4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A2A9F3-A508-4D95-9ED0-F0C6F82E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5CC"/>
  </w:style>
  <w:style w:type="paragraph" w:styleId="Footer">
    <w:name w:val="footer"/>
    <w:basedOn w:val="Normal"/>
    <w:link w:val="FooterChar"/>
    <w:uiPriority w:val="99"/>
    <w:unhideWhenUsed/>
    <w:rsid w:val="0084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CC"/>
  </w:style>
  <w:style w:type="paragraph" w:customStyle="1" w:styleId="Default">
    <w:name w:val="Default"/>
    <w:rsid w:val="00A90C71"/>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343C74"/>
    <w:pPr>
      <w:ind w:left="720"/>
      <w:contextualSpacing/>
    </w:pPr>
  </w:style>
  <w:style w:type="paragraph" w:styleId="BalloonText">
    <w:name w:val="Balloon Text"/>
    <w:basedOn w:val="Normal"/>
    <w:link w:val="BalloonTextChar"/>
    <w:uiPriority w:val="99"/>
    <w:semiHidden/>
    <w:unhideWhenUsed/>
    <w:rsid w:val="00013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B6"/>
    <w:rPr>
      <w:rFonts w:ascii="Tahoma" w:hAnsi="Tahoma" w:cs="Tahoma"/>
      <w:sz w:val="16"/>
      <w:szCs w:val="16"/>
    </w:rPr>
  </w:style>
  <w:style w:type="paragraph" w:customStyle="1" w:styleId="xmsonormal">
    <w:name w:val="x_msonormal"/>
    <w:basedOn w:val="Normal"/>
    <w:uiPriority w:val="99"/>
    <w:rsid w:val="00F21981"/>
    <w:pPr>
      <w:spacing w:after="0" w:line="240" w:lineRule="auto"/>
    </w:pPr>
    <w:rPr>
      <w:rFonts w:ascii="Calibri" w:hAnsi="Calibri" w:cs="Calibri"/>
      <w:lang w:eastAsia="en-GB"/>
    </w:rPr>
  </w:style>
  <w:style w:type="paragraph" w:customStyle="1" w:styleId="xmsolistparagraph">
    <w:name w:val="x_msolistparagraph"/>
    <w:basedOn w:val="Normal"/>
    <w:uiPriority w:val="99"/>
    <w:rsid w:val="00F21981"/>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BB64-1A67-4992-976B-BD5893B9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J Iredale</cp:lastModifiedBy>
  <cp:revision>2</cp:revision>
  <cp:lastPrinted>2023-11-15T14:01:00Z</cp:lastPrinted>
  <dcterms:created xsi:type="dcterms:W3CDTF">2024-07-04T10:56:00Z</dcterms:created>
  <dcterms:modified xsi:type="dcterms:W3CDTF">2024-07-04T10:56:00Z</dcterms:modified>
</cp:coreProperties>
</file>